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EFF" w:rsidRPr="00875BAC" w:rsidRDefault="00727EFF" w:rsidP="00727EF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875BAC">
        <w:rPr>
          <w:rFonts w:ascii="Times New Roman" w:eastAsia="Times New Roman" w:hAnsi="Times New Roman" w:cs="Times New Roman"/>
          <w:b/>
          <w:color w:val="000000"/>
        </w:rPr>
        <w:t xml:space="preserve">Prijedlog tematske pripreme </w:t>
      </w:r>
    </w:p>
    <w:tbl>
      <w:tblPr>
        <w:tblW w:w="93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42" w:type="dxa"/>
        </w:tblCellMar>
        <w:tblLook w:val="0400"/>
      </w:tblPr>
      <w:tblGrid>
        <w:gridCol w:w="1250"/>
        <w:gridCol w:w="1159"/>
        <w:gridCol w:w="1254"/>
        <w:gridCol w:w="570"/>
        <w:gridCol w:w="989"/>
        <w:gridCol w:w="1079"/>
        <w:gridCol w:w="509"/>
        <w:gridCol w:w="1575"/>
        <w:gridCol w:w="1005"/>
      </w:tblGrid>
      <w:tr w:rsidR="00727EFF" w:rsidRPr="00875BAC" w:rsidTr="00F64BF8"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727EFF" w:rsidRPr="00875BAC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75BAC">
              <w:rPr>
                <w:rFonts w:ascii="Times New Roman" w:eastAsia="Times New Roman" w:hAnsi="Times New Roman" w:cs="Times New Roman"/>
                <w:b/>
                <w:color w:val="000000"/>
              </w:rPr>
              <w:t>Predmet: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27EFF" w:rsidRPr="00875BAC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75BAC">
              <w:rPr>
                <w:rFonts w:ascii="Times New Roman" w:eastAsia="Times New Roman" w:hAnsi="Times New Roman" w:cs="Times New Roman"/>
                <w:b/>
                <w:color w:val="000000"/>
              </w:rPr>
              <w:t>Priroda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727EFF" w:rsidRPr="00875BAC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75BAC">
              <w:rPr>
                <w:rFonts w:ascii="Times New Roman" w:eastAsia="Times New Roman" w:hAnsi="Times New Roman" w:cs="Times New Roman"/>
                <w:b/>
                <w:color w:val="000000"/>
              </w:rPr>
              <w:t>Razred: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EFF" w:rsidRPr="00875BAC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75BAC">
              <w:rPr>
                <w:rFonts w:ascii="Times New Roman" w:eastAsia="Times New Roman" w:hAnsi="Times New Roman" w:cs="Times New Roman"/>
                <w:b/>
                <w:color w:val="000000"/>
              </w:rPr>
              <w:t>5.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727EFF" w:rsidRPr="00875BAC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75BAC">
              <w:rPr>
                <w:rFonts w:ascii="Times New Roman" w:eastAsia="Times New Roman" w:hAnsi="Times New Roman" w:cs="Times New Roman"/>
                <w:b/>
                <w:color w:val="000000"/>
              </w:rPr>
              <w:t>Mjesto i datum:</w:t>
            </w:r>
          </w:p>
        </w:tc>
        <w:tc>
          <w:tcPr>
            <w:tcW w:w="3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EFF" w:rsidRPr="00875BAC" w:rsidRDefault="00727EFF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27EFF" w:rsidRPr="00875BAC" w:rsidTr="00F64BF8"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727EFF" w:rsidRPr="00875BAC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75BAC">
              <w:rPr>
                <w:rFonts w:ascii="Times New Roman" w:eastAsia="Times New Roman" w:hAnsi="Times New Roman" w:cs="Times New Roman"/>
                <w:b/>
                <w:color w:val="000000"/>
              </w:rPr>
              <w:t>Učitelj/učiteljica:</w:t>
            </w:r>
          </w:p>
        </w:tc>
        <w:tc>
          <w:tcPr>
            <w:tcW w:w="2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EFF" w:rsidRPr="00875BAC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727EFF" w:rsidRPr="00875BAC" w:rsidRDefault="00727EFF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75BAC">
              <w:rPr>
                <w:rFonts w:ascii="Times New Roman" w:eastAsia="Times New Roman" w:hAnsi="Times New Roman" w:cs="Times New Roman"/>
                <w:b/>
                <w:color w:val="000000"/>
              </w:rPr>
              <w:t>Škola:</w:t>
            </w:r>
          </w:p>
        </w:tc>
        <w:tc>
          <w:tcPr>
            <w:tcW w:w="3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EFF" w:rsidRPr="00875BAC" w:rsidRDefault="00727EFF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27EFF" w:rsidRPr="00875BAC" w:rsidTr="00F64BF8"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727EFF" w:rsidRPr="00875BAC" w:rsidRDefault="00727EFF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75BAC">
              <w:rPr>
                <w:rFonts w:ascii="Times New Roman" w:eastAsia="Times New Roman" w:hAnsi="Times New Roman" w:cs="Times New Roman"/>
                <w:b/>
                <w:color w:val="000000"/>
              </w:rPr>
              <w:t>Tema:</w:t>
            </w:r>
          </w:p>
        </w:tc>
        <w:tc>
          <w:tcPr>
            <w:tcW w:w="38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EFF" w:rsidRPr="00615D3F" w:rsidRDefault="00727EFF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F79646" w:themeColor="accent6"/>
              </w:rPr>
            </w:pPr>
            <w:r w:rsidRPr="00615D3F">
              <w:rPr>
                <w:rFonts w:ascii="Times New Roman" w:eastAsia="Times New Roman" w:hAnsi="Times New Roman" w:cs="Times New Roman"/>
                <w:b/>
                <w:color w:val="F79646" w:themeColor="accent6"/>
              </w:rPr>
              <w:t>Ništa bez energije</w:t>
            </w:r>
          </w:p>
        </w:tc>
        <w:tc>
          <w:tcPr>
            <w:tcW w:w="2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727EFF" w:rsidRPr="00875BAC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75BAC">
              <w:rPr>
                <w:rFonts w:ascii="Times New Roman" w:eastAsia="Times New Roman" w:hAnsi="Times New Roman" w:cs="Times New Roman"/>
                <w:b/>
                <w:color w:val="000000"/>
              </w:rPr>
              <w:t>Redni br. sata: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EFF" w:rsidRPr="00875BAC" w:rsidRDefault="00727EFF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75BAC">
              <w:rPr>
                <w:rFonts w:ascii="Times New Roman" w:eastAsia="Times New Roman" w:hAnsi="Times New Roman" w:cs="Times New Roman"/>
                <w:b/>
                <w:color w:val="000000"/>
              </w:rPr>
              <w:t>11. i 12.</w:t>
            </w:r>
          </w:p>
        </w:tc>
      </w:tr>
      <w:tr w:rsidR="00727EFF" w:rsidRPr="00875BAC" w:rsidTr="00F64BF8"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727EFF" w:rsidRPr="00875BAC" w:rsidRDefault="00727EFF" w:rsidP="00F64BF8">
            <w:pPr>
              <w:spacing w:after="0" w:line="360" w:lineRule="auto"/>
              <w:ind w:left="708" w:hanging="708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75BAC">
              <w:rPr>
                <w:rFonts w:ascii="Times New Roman" w:eastAsia="Times New Roman" w:hAnsi="Times New Roman" w:cs="Times New Roman"/>
                <w:b/>
                <w:color w:val="000000"/>
              </w:rPr>
              <w:t>Tematska jedinica:</w:t>
            </w:r>
          </w:p>
        </w:tc>
        <w:tc>
          <w:tcPr>
            <w:tcW w:w="38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EFF" w:rsidRPr="00875BAC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75BAC">
              <w:rPr>
                <w:rFonts w:ascii="Times New Roman" w:eastAsia="Times New Roman" w:hAnsi="Times New Roman" w:cs="Times New Roman"/>
                <w:color w:val="000000"/>
              </w:rPr>
              <w:t>Organizmi su prilagođeni različitim životnim uvjetima</w:t>
            </w:r>
          </w:p>
        </w:tc>
        <w:tc>
          <w:tcPr>
            <w:tcW w:w="2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727EFF" w:rsidRPr="00875BAC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75BAC">
              <w:rPr>
                <w:rFonts w:ascii="Times New Roman" w:eastAsia="Times New Roman" w:hAnsi="Times New Roman" w:cs="Times New Roman"/>
                <w:b/>
                <w:color w:val="000000"/>
              </w:rPr>
              <w:t>Broj sati izvedbe: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EFF" w:rsidRPr="00875BAC" w:rsidRDefault="00727EFF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75BAC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</w:tr>
      <w:tr w:rsidR="00727EFF" w:rsidRPr="00875BAC" w:rsidTr="00F64BF8">
        <w:tc>
          <w:tcPr>
            <w:tcW w:w="93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727EFF" w:rsidRPr="00875BAC" w:rsidRDefault="00727EFF" w:rsidP="00F64B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155CC"/>
              </w:rPr>
            </w:pPr>
            <w:r w:rsidRPr="00875BAC">
              <w:rPr>
                <w:rFonts w:ascii="Times New Roman" w:eastAsia="Times New Roman" w:hAnsi="Times New Roman" w:cs="Times New Roman"/>
                <w:b/>
                <w:color w:val="000000"/>
              </w:rPr>
              <w:t>Odgojno-obrazovni ishodi i razrada ishoda</w:t>
            </w:r>
          </w:p>
        </w:tc>
      </w:tr>
      <w:tr w:rsidR="00727EFF" w:rsidRPr="00875BAC" w:rsidTr="00F64BF8">
        <w:tc>
          <w:tcPr>
            <w:tcW w:w="93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EFF" w:rsidRPr="00875BAC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>OŠ PRI B.5.2. Učenik objašnjava međuodnose životnih uvjeta i živih bića</w:t>
            </w:r>
          </w:p>
          <w:p w:rsidR="00727EFF" w:rsidRPr="00875BAC" w:rsidRDefault="00727EFF" w:rsidP="00727EFF">
            <w:pPr>
              <w:numPr>
                <w:ilvl w:val="0"/>
                <w:numId w:val="13"/>
              </w:numP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875BAC">
              <w:rPr>
                <w:rFonts w:ascii="Times New Roman" w:eastAsia="Times New Roman" w:hAnsi="Times New Roman" w:cs="Times New Roman"/>
                <w:color w:val="000000"/>
              </w:rPr>
              <w:t xml:space="preserve">objašnjava prilagodbe živih bića u različitim uvjetima u prirodi na temelju promatranja, istraživanja u neposrednome okolišu i praktičnih radova </w:t>
            </w:r>
          </w:p>
          <w:p w:rsidR="00727EFF" w:rsidRPr="00875BAC" w:rsidRDefault="00727EFF" w:rsidP="00727EFF">
            <w:pPr>
              <w:numPr>
                <w:ilvl w:val="0"/>
                <w:numId w:val="13"/>
              </w:numP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875BAC">
              <w:rPr>
                <w:rFonts w:ascii="Times New Roman" w:eastAsia="Times New Roman" w:hAnsi="Times New Roman" w:cs="Times New Roman"/>
                <w:color w:val="000000"/>
              </w:rPr>
              <w:t xml:space="preserve">ističe promjenjivost kao obilježje živih bića </w:t>
            </w:r>
          </w:p>
          <w:p w:rsidR="00727EFF" w:rsidRPr="00615D3F" w:rsidRDefault="00727EFF" w:rsidP="00727EFF">
            <w:pPr>
              <w:numPr>
                <w:ilvl w:val="0"/>
                <w:numId w:val="13"/>
              </w:numPr>
              <w:spacing w:after="0" w:line="36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875BAC">
              <w:rPr>
                <w:rFonts w:ascii="Times New Roman" w:eastAsia="Times New Roman" w:hAnsi="Times New Roman" w:cs="Times New Roman"/>
                <w:color w:val="000000"/>
              </w:rPr>
              <w:t xml:space="preserve">objašnjava kako organizmi bolje prilagođeni određenim uvjetima opstaju </w:t>
            </w:r>
          </w:p>
          <w:p w:rsidR="00727EFF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</w:t>
            </w:r>
            <w:r w:rsidRPr="00875BAC">
              <w:rPr>
                <w:rFonts w:ascii="Times New Roman" w:eastAsia="Times New Roman" w:hAnsi="Times New Roman" w:cs="Times New Roman"/>
                <w:b/>
              </w:rPr>
              <w:t>Š PRI C.5.1.</w:t>
            </w:r>
            <w:r w:rsidRPr="00875BAC">
              <w:rPr>
                <w:rFonts w:ascii="Times New Roman" w:eastAsia="Times New Roman" w:hAnsi="Times New Roman" w:cs="Times New Roman"/>
              </w:rPr>
              <w:t xml:space="preserve"> </w:t>
            </w:r>
            <w:r w:rsidRPr="00875BAC">
              <w:rPr>
                <w:rFonts w:ascii="Times New Roman" w:eastAsia="Times New Roman" w:hAnsi="Times New Roman" w:cs="Times New Roman"/>
                <w:b/>
              </w:rPr>
              <w:t>Učenik razlikuje najvažnije izvore i oblike energije i raspravlja o njihovu utjecaju na život na Zemlji</w:t>
            </w:r>
          </w:p>
          <w:p w:rsidR="00727EFF" w:rsidRPr="00615D3F" w:rsidRDefault="00727EFF" w:rsidP="00727EFF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b/>
                <w:color w:val="000000"/>
                <w:sz w:val="22"/>
                <w:szCs w:val="22"/>
              </w:rPr>
            </w:pPr>
            <w:r w:rsidRPr="00615D3F">
              <w:rPr>
                <w:color w:val="000000"/>
                <w:sz w:val="22"/>
                <w:szCs w:val="22"/>
              </w:rPr>
              <w:t>razlikuje oblike energije</w:t>
            </w:r>
          </w:p>
          <w:p w:rsidR="00727EFF" w:rsidRPr="00875BAC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 xml:space="preserve">OŠ PRI </w:t>
            </w:r>
            <w:r w:rsidRPr="00875BA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D.5.1. </w:t>
            </w:r>
            <w:r w:rsidRPr="00875BAC">
              <w:rPr>
                <w:rFonts w:ascii="Times New Roman" w:eastAsia="Times New Roman" w:hAnsi="Times New Roman" w:cs="Times New Roman"/>
                <w:b/>
              </w:rPr>
              <w:t>Učenik tumači uočene pojave, procese i međuodnose na temelju opažanja prirode i jednostavnih istraživanja</w:t>
            </w:r>
          </w:p>
          <w:p w:rsidR="00727EFF" w:rsidRPr="00875BAC" w:rsidRDefault="00727EFF" w:rsidP="00727EFF">
            <w:pPr>
              <w:numPr>
                <w:ilvl w:val="0"/>
                <w:numId w:val="14"/>
              </w:numP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875BAC">
              <w:rPr>
                <w:rFonts w:ascii="Times New Roman" w:eastAsia="Times New Roman" w:hAnsi="Times New Roman" w:cs="Times New Roman"/>
                <w:color w:val="000000"/>
              </w:rPr>
              <w:t xml:space="preserve">odgovorno i prema uputama koristi se različitim laboratorijskim posuđem, priborom, uređajima i kemikalijama uz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primjenu mjera opreza i zaštite</w:t>
            </w:r>
          </w:p>
          <w:p w:rsidR="00727EFF" w:rsidRPr="00875BAC" w:rsidRDefault="00727EFF" w:rsidP="00727EFF">
            <w:pPr>
              <w:numPr>
                <w:ilvl w:val="0"/>
                <w:numId w:val="14"/>
              </w:numP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875BAC">
              <w:rPr>
                <w:rFonts w:ascii="Times New Roman" w:eastAsia="Times New Roman" w:hAnsi="Times New Roman" w:cs="Times New Roman"/>
                <w:color w:val="000000"/>
              </w:rPr>
              <w:t>bilježi i prikazuje rezultate mjerenja i opaža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nja te iz njih izvodi zaključke</w:t>
            </w:r>
          </w:p>
          <w:p w:rsidR="00727EFF" w:rsidRPr="00875BAC" w:rsidRDefault="00727EFF" w:rsidP="00727EFF">
            <w:pPr>
              <w:numPr>
                <w:ilvl w:val="0"/>
                <w:numId w:val="14"/>
              </w:numP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875BAC">
              <w:rPr>
                <w:rFonts w:ascii="Times New Roman" w:eastAsia="Times New Roman" w:hAnsi="Times New Roman" w:cs="Times New Roman"/>
                <w:color w:val="000000"/>
              </w:rPr>
              <w:t xml:space="preserve">uočava uzročno-posljedične veze </w:t>
            </w:r>
          </w:p>
          <w:p w:rsidR="00727EFF" w:rsidRPr="00875BAC" w:rsidRDefault="00727EFF" w:rsidP="00727EFF">
            <w:pPr>
              <w:numPr>
                <w:ilvl w:val="0"/>
                <w:numId w:val="14"/>
              </w:numP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875BAC">
              <w:rPr>
                <w:rFonts w:ascii="Times New Roman" w:eastAsia="Times New Roman" w:hAnsi="Times New Roman" w:cs="Times New Roman"/>
                <w:color w:val="000000"/>
              </w:rPr>
              <w:t xml:space="preserve">raspravlja o svojim rezultatima i uspoređuje ih s rezultatima drugih učenika </w:t>
            </w:r>
          </w:p>
          <w:p w:rsidR="00727EFF" w:rsidRPr="00875BAC" w:rsidRDefault="00727EFF" w:rsidP="00727EFF">
            <w:pPr>
              <w:numPr>
                <w:ilvl w:val="0"/>
                <w:numId w:val="14"/>
              </w:numP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875BAC">
              <w:rPr>
                <w:rFonts w:ascii="Times New Roman" w:eastAsia="Times New Roman" w:hAnsi="Times New Roman" w:cs="Times New Roman"/>
                <w:color w:val="000000"/>
              </w:rPr>
              <w:t>prepoznaje važne podatke iz ponuđenih izvora</w:t>
            </w:r>
          </w:p>
        </w:tc>
      </w:tr>
      <w:tr w:rsidR="00727EFF" w:rsidRPr="00875BAC" w:rsidTr="00F64BF8">
        <w:tc>
          <w:tcPr>
            <w:tcW w:w="93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727EFF" w:rsidRPr="00875BAC" w:rsidRDefault="00727EFF" w:rsidP="00F64B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 xml:space="preserve">Povezanost s očekivanjima </w:t>
            </w:r>
            <w:proofErr w:type="spellStart"/>
            <w:r w:rsidRPr="00875BAC">
              <w:rPr>
                <w:rFonts w:ascii="Times New Roman" w:eastAsia="Times New Roman" w:hAnsi="Times New Roman" w:cs="Times New Roman"/>
                <w:b/>
              </w:rPr>
              <w:t>međupredmetnih</w:t>
            </w:r>
            <w:proofErr w:type="spellEnd"/>
            <w:r w:rsidRPr="00875BAC">
              <w:rPr>
                <w:rFonts w:ascii="Times New Roman" w:eastAsia="Times New Roman" w:hAnsi="Times New Roman" w:cs="Times New Roman"/>
                <w:b/>
              </w:rPr>
              <w:t xml:space="preserve"> tema i s drugim predmetima</w:t>
            </w:r>
          </w:p>
        </w:tc>
      </w:tr>
      <w:tr w:rsidR="00727EFF" w:rsidRPr="00875BAC" w:rsidTr="00F64BF8">
        <w:tc>
          <w:tcPr>
            <w:tcW w:w="93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EFF" w:rsidRPr="00875BAC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 xml:space="preserve">Održivi razvoj: </w:t>
            </w:r>
            <w:proofErr w:type="spellStart"/>
            <w:r w:rsidRPr="00A8346F">
              <w:rPr>
                <w:rFonts w:ascii="Times New Roman" w:eastAsia="Times New Roman" w:hAnsi="Times New Roman" w:cs="Times New Roman"/>
              </w:rPr>
              <w:t>odr</w:t>
            </w:r>
            <w:proofErr w:type="spellEnd"/>
            <w:r w:rsidRPr="00875BAC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A.2</w:t>
            </w:r>
            <w:r w:rsidRPr="00875BAC">
              <w:rPr>
                <w:rFonts w:ascii="Times New Roman" w:eastAsia="Times New Roman" w:hAnsi="Times New Roman" w:cs="Times New Roman"/>
              </w:rPr>
              <w:t>.2. Uočava da u prirodi postoji međudjelovanje i međuovisnost.</w:t>
            </w:r>
          </w:p>
          <w:p w:rsidR="00727EFF" w:rsidRPr="00875BAC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 xml:space="preserve">Građanski odgoj i obrazovanje: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goo</w:t>
            </w:r>
            <w:proofErr w:type="spellEnd"/>
            <w:r w:rsidRPr="00875BAC">
              <w:rPr>
                <w:rFonts w:ascii="Times New Roman" w:eastAsia="Times New Roman" w:hAnsi="Times New Roman" w:cs="Times New Roman"/>
              </w:rPr>
              <w:t xml:space="preserve"> – domene A, B, C</w:t>
            </w:r>
          </w:p>
          <w:p w:rsidR="00727EFF" w:rsidRPr="00875BAC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>Informacijsko-komunikacijska tehnologija: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8346F">
              <w:rPr>
                <w:rFonts w:ascii="Times New Roman" w:eastAsia="Times New Roman" w:hAnsi="Times New Roman" w:cs="Times New Roman"/>
              </w:rPr>
              <w:t>ikt</w:t>
            </w:r>
            <w:proofErr w:type="spellEnd"/>
            <w:r w:rsidRPr="00A8346F">
              <w:rPr>
                <w:rFonts w:ascii="Times New Roman" w:eastAsia="Times New Roman" w:hAnsi="Times New Roman" w:cs="Times New Roman"/>
              </w:rPr>
              <w:t xml:space="preserve"> </w:t>
            </w:r>
            <w:r w:rsidRPr="00875BAC">
              <w:rPr>
                <w:rFonts w:ascii="Times New Roman" w:eastAsia="Times New Roman" w:hAnsi="Times New Roman" w:cs="Times New Roman"/>
                <w:b/>
              </w:rPr>
              <w:t xml:space="preserve">– </w:t>
            </w:r>
            <w:r w:rsidRPr="00875BAC">
              <w:rPr>
                <w:rFonts w:ascii="Times New Roman" w:eastAsia="Times New Roman" w:hAnsi="Times New Roman" w:cs="Times New Roman"/>
              </w:rPr>
              <w:t>sve domene</w:t>
            </w:r>
          </w:p>
          <w:p w:rsidR="00727EFF" w:rsidRPr="00875BAC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 xml:space="preserve">Osobni i socijalni razvoj: </w:t>
            </w:r>
            <w:proofErr w:type="spellStart"/>
            <w:r w:rsidRPr="00A8346F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875BAC">
              <w:rPr>
                <w:rFonts w:ascii="Times New Roman" w:eastAsia="Times New Roman" w:hAnsi="Times New Roman" w:cs="Times New Roman"/>
              </w:rPr>
              <w:t xml:space="preserve"> A.2.4. Učenik razvija radne navike. B.2.3. Učenik razvija strategije rješavanja sukoba, C.2.3. Pridonosi razredu i školi</w:t>
            </w:r>
          </w:p>
          <w:p w:rsidR="00727EFF" w:rsidRPr="00875BAC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75BA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Učiti kako učiti: </w:t>
            </w:r>
            <w:proofErr w:type="spellStart"/>
            <w:r w:rsidRPr="00A8346F">
              <w:rPr>
                <w:rFonts w:ascii="Times New Roman" w:eastAsia="Times New Roman" w:hAnsi="Times New Roman" w:cs="Times New Roman"/>
                <w:color w:val="000000"/>
              </w:rPr>
              <w:t>uku</w:t>
            </w:r>
            <w:proofErr w:type="spellEnd"/>
            <w:r w:rsidRPr="00875BAC">
              <w:rPr>
                <w:rFonts w:ascii="Times New Roman" w:eastAsia="Times New Roman" w:hAnsi="Times New Roman" w:cs="Times New Roman"/>
                <w:color w:val="000000"/>
              </w:rPr>
              <w:t xml:space="preserve"> – sve domene</w:t>
            </w:r>
          </w:p>
          <w:p w:rsidR="00727EFF" w:rsidRPr="00875BAC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H</w:t>
            </w:r>
            <w:r w:rsidRPr="00875BAC">
              <w:rPr>
                <w:rFonts w:ascii="Times New Roman" w:eastAsia="Times New Roman" w:hAnsi="Times New Roman" w:cs="Times New Roman"/>
                <w:b/>
              </w:rPr>
              <w:t xml:space="preserve">rvatski jezik – </w:t>
            </w:r>
            <w:r w:rsidRPr="00875BAC">
              <w:rPr>
                <w:rFonts w:ascii="Times New Roman" w:eastAsia="Times New Roman" w:hAnsi="Times New Roman" w:cs="Times New Roman"/>
              </w:rPr>
              <w:t>domene: Komunikacija i jezik; Kultura i mediji – veza s ishodom Prirode D.5.1. i D.5.2. (svi zadatci u kojima se vježba kultura usmenog i pisanog izražavanja)</w:t>
            </w:r>
          </w:p>
          <w:p w:rsidR="00727EFF" w:rsidRPr="00875BAC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</w:t>
            </w:r>
            <w:r w:rsidRPr="00875BAC">
              <w:rPr>
                <w:rFonts w:ascii="Times New Roman" w:eastAsia="Times New Roman" w:hAnsi="Times New Roman" w:cs="Times New Roman"/>
                <w:b/>
              </w:rPr>
              <w:t>atematika</w:t>
            </w:r>
            <w:r w:rsidRPr="00875BAC">
              <w:rPr>
                <w:rFonts w:ascii="Times New Roman" w:eastAsia="Times New Roman" w:hAnsi="Times New Roman" w:cs="Times New Roman"/>
              </w:rPr>
              <w:t xml:space="preserve"> – Ishod D.5.2. – domene A,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75BAC">
              <w:rPr>
                <w:rFonts w:ascii="Times New Roman" w:eastAsia="Times New Roman" w:hAnsi="Times New Roman" w:cs="Times New Roman"/>
              </w:rPr>
              <w:t>B,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75BAC">
              <w:rPr>
                <w:rFonts w:ascii="Times New Roman" w:eastAsia="Times New Roman" w:hAnsi="Times New Roman" w:cs="Times New Roman"/>
              </w:rPr>
              <w:t>C. Veza s ishodom Prirode D.5.1.</w:t>
            </w:r>
          </w:p>
          <w:p w:rsidR="00727EFF" w:rsidRPr="00875BAC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G</w:t>
            </w:r>
            <w:r w:rsidRPr="00875BAC">
              <w:rPr>
                <w:rFonts w:ascii="Times New Roman" w:eastAsia="Times New Roman" w:hAnsi="Times New Roman" w:cs="Times New Roman"/>
                <w:b/>
              </w:rPr>
              <w:t xml:space="preserve">eografija </w:t>
            </w:r>
            <w:r w:rsidRPr="00875BAC">
              <w:rPr>
                <w:rFonts w:ascii="Times New Roman" w:eastAsia="Times New Roman" w:hAnsi="Times New Roman" w:cs="Times New Roman"/>
              </w:rPr>
              <w:t>–</w:t>
            </w:r>
            <w:r w:rsidRPr="00875BA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875BAC">
              <w:rPr>
                <w:rFonts w:ascii="Times New Roman" w:eastAsia="Times New Roman" w:hAnsi="Times New Roman" w:cs="Times New Roman"/>
              </w:rPr>
              <w:t xml:space="preserve">Ishod B. 5. 4 </w:t>
            </w:r>
            <w:r w:rsidRPr="00875BAC">
              <w:rPr>
                <w:rFonts w:ascii="Times New Roman" w:eastAsia="Times New Roman" w:hAnsi="Times New Roman" w:cs="Times New Roman"/>
                <w:i/>
              </w:rPr>
              <w:t>Učenik objašnjava mehanizme nastanka i oblikovanja reljefa na Zemlji</w:t>
            </w:r>
            <w:r w:rsidRPr="00875BAC">
              <w:rPr>
                <w:rFonts w:ascii="Times New Roman" w:eastAsia="Times New Roman" w:hAnsi="Times New Roman" w:cs="Times New Roman"/>
              </w:rPr>
              <w:t xml:space="preserve">.  </w:t>
            </w:r>
          </w:p>
        </w:tc>
      </w:tr>
      <w:tr w:rsidR="00727EFF" w:rsidRPr="00875BAC" w:rsidTr="00F64BF8"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727EFF" w:rsidRPr="00875BAC" w:rsidRDefault="00727EFF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75BAC">
              <w:rPr>
                <w:rFonts w:ascii="Times New Roman" w:eastAsia="Times New Roman" w:hAnsi="Times New Roman" w:cs="Times New Roman"/>
                <w:b/>
                <w:color w:val="000000"/>
              </w:rPr>
              <w:t>Ključni pojmovi:</w:t>
            </w:r>
          </w:p>
        </w:tc>
        <w:tc>
          <w:tcPr>
            <w:tcW w:w="69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EFF" w:rsidRPr="00615D3F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31F20"/>
              </w:rPr>
            </w:pPr>
            <w:r w:rsidRPr="00615D3F">
              <w:rPr>
                <w:rFonts w:ascii="Times New Roman" w:eastAsia="Times New Roman" w:hAnsi="Times New Roman" w:cs="Times New Roman"/>
                <w:color w:val="000000"/>
              </w:rPr>
              <w:t>oblici energije, životni uvjeti: zrak, voda, toplina, svjetlost, tlo, prilagodba, promjenljivost</w:t>
            </w:r>
          </w:p>
        </w:tc>
      </w:tr>
      <w:tr w:rsidR="00727EFF" w:rsidRPr="00875BAC" w:rsidTr="00F64BF8"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727EFF" w:rsidRPr="00875BAC" w:rsidRDefault="00727EFF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75BAC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Potrebno pripremiti:</w:t>
            </w:r>
          </w:p>
        </w:tc>
        <w:tc>
          <w:tcPr>
            <w:tcW w:w="69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EFF" w:rsidRPr="00615D3F" w:rsidRDefault="00727EFF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udžbenik</w:t>
            </w:r>
            <w:r w:rsidRPr="00875BAC">
              <w:rPr>
                <w:rFonts w:ascii="Times New Roman" w:eastAsia="Times New Roman" w:hAnsi="Times New Roman" w:cs="Times New Roman"/>
              </w:rPr>
              <w:t>, radn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 w:rsidRPr="00875BAC">
              <w:rPr>
                <w:rFonts w:ascii="Times New Roman" w:eastAsia="Times New Roman" w:hAnsi="Times New Roman" w:cs="Times New Roman"/>
              </w:rPr>
              <w:t xml:space="preserve"> bilježnic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 w:rsidRPr="00875BAC">
              <w:rPr>
                <w:rFonts w:ascii="Times New Roman" w:eastAsia="Times New Roman" w:hAnsi="Times New Roman" w:cs="Times New Roman"/>
              </w:rPr>
              <w:t xml:space="preserve"> i bilježnic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 w:rsidRPr="00875BAC">
              <w:rPr>
                <w:rFonts w:ascii="Times New Roman" w:eastAsia="Times New Roman" w:hAnsi="Times New Roman" w:cs="Times New Roman"/>
              </w:rPr>
              <w:t>, računal</w:t>
            </w:r>
            <w:r>
              <w:rPr>
                <w:rFonts w:ascii="Times New Roman" w:eastAsia="Times New Roman" w:hAnsi="Times New Roman" w:cs="Times New Roman"/>
              </w:rPr>
              <w:t xml:space="preserve">o ili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tablet</w:t>
            </w:r>
            <w:proofErr w:type="spellEnd"/>
            <w:r w:rsidRPr="00875BAC">
              <w:rPr>
                <w:rFonts w:ascii="Times New Roman" w:eastAsia="Times New Roman" w:hAnsi="Times New Roman" w:cs="Times New Roman"/>
              </w:rPr>
              <w:t xml:space="preserve">, ploču, mlade biljke lončanice, proklijale sjemenke, sjemenke graha ili </w:t>
            </w:r>
            <w:proofErr w:type="spellStart"/>
            <w:r w:rsidRPr="00875BAC">
              <w:rPr>
                <w:rFonts w:ascii="Times New Roman" w:eastAsia="Times New Roman" w:hAnsi="Times New Roman" w:cs="Times New Roman"/>
              </w:rPr>
              <w:t>sl</w:t>
            </w:r>
            <w:proofErr w:type="spellEnd"/>
            <w:r w:rsidRPr="00875BAC">
              <w:rPr>
                <w:rFonts w:ascii="Times New Roman" w:eastAsia="Times New Roman" w:hAnsi="Times New Roman" w:cs="Times New Roman"/>
              </w:rPr>
              <w:t xml:space="preserve">., ribu u akvariju/staklenki, žabu u terariju, sliku kućnog ljubimca (ili slike svih navedenih živih bića), radni listić, pribor prema zadatku u </w:t>
            </w:r>
            <w:r w:rsidRPr="00875BAC">
              <w:rPr>
                <w:rFonts w:ascii="Times New Roman" w:eastAsia="Times New Roman" w:hAnsi="Times New Roman" w:cs="Times New Roman"/>
                <w:color w:val="000000"/>
              </w:rPr>
              <w:t xml:space="preserve">DDS, </w:t>
            </w:r>
            <w:r w:rsidRPr="00875BAC">
              <w:rPr>
                <w:rFonts w:ascii="Times New Roman" w:eastAsia="Times New Roman" w:hAnsi="Times New Roman" w:cs="Times New Roman"/>
                <w:i/>
                <w:color w:val="000000"/>
              </w:rPr>
              <w:t>Istraži</w:t>
            </w:r>
            <w:r w:rsidRPr="00875BA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727EFF" w:rsidRPr="00875BAC" w:rsidRDefault="00727EFF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</w:rPr>
              <w:t>Setov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 w:rsidRPr="00875BAC">
              <w:rPr>
                <w:rFonts w:ascii="Times New Roman" w:eastAsia="Times New Roman" w:hAnsi="Times New Roman" w:cs="Times New Roman"/>
              </w:rPr>
              <w:t xml:space="preserve"> sličica različitih živih bića u kuvertama za svaku grupu, samoljepljive papiriće, plakat, izlazne karte s navedenim pitanjima.</w:t>
            </w:r>
          </w:p>
        </w:tc>
      </w:tr>
      <w:tr w:rsidR="00727EFF" w:rsidRPr="00875BAC" w:rsidTr="00F64BF8">
        <w:tc>
          <w:tcPr>
            <w:tcW w:w="93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727EFF" w:rsidRPr="00875BAC" w:rsidRDefault="00727EFF" w:rsidP="00F64B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5BAC">
              <w:rPr>
                <w:rFonts w:ascii="Times New Roman" w:eastAsia="Times New Roman" w:hAnsi="Times New Roman" w:cs="Times New Roman"/>
                <w:b/>
                <w:color w:val="000000"/>
              </w:rPr>
              <w:t>Prijedlog tijeka nastave</w:t>
            </w:r>
          </w:p>
        </w:tc>
      </w:tr>
      <w:tr w:rsidR="00727EFF" w:rsidRPr="00875BAC" w:rsidTr="00F64BF8">
        <w:tc>
          <w:tcPr>
            <w:tcW w:w="93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hideMark/>
          </w:tcPr>
          <w:p w:rsidR="00727EFF" w:rsidRPr="00875BAC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75BAC">
              <w:rPr>
                <w:rFonts w:ascii="Times New Roman" w:eastAsia="Times New Roman" w:hAnsi="Times New Roman" w:cs="Times New Roman"/>
                <w:b/>
                <w:color w:val="000000"/>
              </w:rPr>
              <w:t>Sadržajne cjeline tematske jedinice</w:t>
            </w:r>
          </w:p>
        </w:tc>
      </w:tr>
      <w:tr w:rsidR="00727EFF" w:rsidRPr="00875BAC" w:rsidTr="00F64BF8">
        <w:tc>
          <w:tcPr>
            <w:tcW w:w="93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27EFF" w:rsidRPr="00615D3F" w:rsidRDefault="00727EFF" w:rsidP="00727EFF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15D3F">
              <w:rPr>
                <w:rFonts w:ascii="Times New Roman" w:eastAsia="Times New Roman" w:hAnsi="Times New Roman" w:cs="Times New Roman"/>
              </w:rPr>
              <w:t>O energiji već nešto znam</w:t>
            </w:r>
          </w:p>
          <w:p w:rsidR="00727EFF" w:rsidRPr="00615D3F" w:rsidRDefault="00727EFF" w:rsidP="00727EFF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15D3F">
              <w:rPr>
                <w:rFonts w:ascii="Times New Roman" w:eastAsia="Times New Roman" w:hAnsi="Times New Roman" w:cs="Times New Roman"/>
              </w:rPr>
              <w:t>Životni uvjeti</w:t>
            </w:r>
          </w:p>
          <w:p w:rsidR="00727EFF" w:rsidRPr="00615D3F" w:rsidRDefault="00727EFF" w:rsidP="00727EFF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15D3F">
              <w:rPr>
                <w:rFonts w:ascii="Times New Roman" w:eastAsia="Times New Roman" w:hAnsi="Times New Roman" w:cs="Times New Roman"/>
              </w:rPr>
              <w:t>Prilagodbe živih bića uvjetima staništa</w:t>
            </w:r>
          </w:p>
          <w:p w:rsidR="00727EFF" w:rsidRPr="00875BAC" w:rsidRDefault="00727EFF" w:rsidP="00727EFF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66091"/>
              </w:rPr>
            </w:pPr>
            <w:r w:rsidRPr="00615D3F">
              <w:rPr>
                <w:rFonts w:ascii="Times New Roman" w:eastAsia="Times New Roman" w:hAnsi="Times New Roman" w:cs="Times New Roman"/>
              </w:rPr>
              <w:t>Promjenljivost živih bića</w:t>
            </w:r>
          </w:p>
        </w:tc>
      </w:tr>
      <w:tr w:rsidR="00727EFF" w:rsidRPr="00875BAC" w:rsidTr="00F64BF8">
        <w:tc>
          <w:tcPr>
            <w:tcW w:w="93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hideMark/>
          </w:tcPr>
          <w:p w:rsidR="00727EFF" w:rsidRPr="00875BAC" w:rsidRDefault="00727EFF" w:rsidP="00F64B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75BA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11. sat </w:t>
            </w:r>
          </w:p>
        </w:tc>
      </w:tr>
      <w:tr w:rsidR="00727EFF" w:rsidRPr="00875BAC" w:rsidTr="00F64BF8"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727EFF" w:rsidRPr="00404D5C" w:rsidRDefault="00727EFF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4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hideMark/>
          </w:tcPr>
          <w:p w:rsidR="00727EFF" w:rsidRPr="00404D5C" w:rsidRDefault="00727EFF" w:rsidP="00F64BF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404D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hideMark/>
          </w:tcPr>
          <w:p w:rsidR="00727EFF" w:rsidRPr="00404D5C" w:rsidRDefault="00727EFF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Prijedlozi tehnika vrednovanja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727EFF" w:rsidRPr="00875BAC" w:rsidTr="00F64BF8"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EFF" w:rsidRPr="00875BAC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Učenik/učenica:</w:t>
            </w:r>
          </w:p>
          <w:p w:rsidR="00727EFF" w:rsidRPr="00875BAC" w:rsidRDefault="00727EFF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75BAC">
              <w:rPr>
                <w:rFonts w:ascii="Times New Roman" w:eastAsia="Times New Roman" w:hAnsi="Times New Roman" w:cs="Times New Roman"/>
              </w:rPr>
              <w:t>razlikuje oblike energije (svjetlosna, toplinska, kemijska, električna, geotermalna, mehanička)</w:t>
            </w:r>
          </w:p>
          <w:p w:rsidR="00727EFF" w:rsidRPr="00875BAC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727EFF" w:rsidRPr="00875BAC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727EFF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727EFF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727EFF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727EFF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727EFF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727EFF" w:rsidRPr="00875BAC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727EFF" w:rsidRPr="00875BAC" w:rsidRDefault="00727EFF" w:rsidP="00F64BF8">
            <w:pP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947DB1">
              <w:rPr>
                <w:rFonts w:ascii="Times New Roman" w:eastAsia="Times New Roman" w:hAnsi="Times New Roman" w:cs="Times New Roman"/>
                <w:color w:val="000000"/>
              </w:rPr>
              <w:t>- navodi</w:t>
            </w:r>
            <w:r w:rsidRPr="00875BAC">
              <w:rPr>
                <w:rFonts w:ascii="Times New Roman" w:eastAsia="Times New Roman" w:hAnsi="Times New Roman" w:cs="Times New Roman"/>
                <w:color w:val="000000"/>
              </w:rPr>
              <w:t xml:space="preserve"> životne uvjete različitih staništa</w:t>
            </w:r>
          </w:p>
          <w:p w:rsidR="00727EFF" w:rsidRPr="00875BAC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75BAC">
              <w:rPr>
                <w:rFonts w:ascii="Times New Roman" w:eastAsia="Times New Roman" w:hAnsi="Times New Roman" w:cs="Times New Roman"/>
                <w:color w:val="000000"/>
              </w:rPr>
              <w:t>- primjenjuje znanja o životnim uvjetima na novim primjerima</w:t>
            </w:r>
          </w:p>
          <w:p w:rsidR="00727EFF" w:rsidRPr="00947DB1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75BAC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947DB1">
              <w:rPr>
                <w:rFonts w:ascii="Times New Roman" w:eastAsia="Times New Roman" w:hAnsi="Times New Roman" w:cs="Times New Roman"/>
                <w:color w:val="000000"/>
              </w:rPr>
              <w:t xml:space="preserve">pretpostavlja rezultat </w:t>
            </w:r>
            <w:r w:rsidRPr="00947DB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istraživanja i zapisuje pretpostavku</w:t>
            </w:r>
          </w:p>
          <w:p w:rsidR="00727EFF" w:rsidRPr="00947DB1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47DB1">
              <w:rPr>
                <w:rFonts w:ascii="Times New Roman" w:eastAsia="Times New Roman" w:hAnsi="Times New Roman" w:cs="Times New Roman"/>
                <w:color w:val="000000"/>
              </w:rPr>
              <w:t>- obrazlaže nacrt pokusa rasta i razvoja biljaka u različitim uvjetima</w:t>
            </w:r>
          </w:p>
          <w:p w:rsidR="00727EFF" w:rsidRPr="00875BAC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47DB1">
              <w:rPr>
                <w:rFonts w:ascii="Times New Roman" w:eastAsia="Times New Roman" w:hAnsi="Times New Roman" w:cs="Times New Roman"/>
                <w:color w:val="000000"/>
              </w:rPr>
              <w:t>- opaža i mjeri</w:t>
            </w:r>
            <w:r w:rsidRPr="00875BAC">
              <w:rPr>
                <w:rFonts w:ascii="Times New Roman" w:eastAsia="Times New Roman" w:hAnsi="Times New Roman" w:cs="Times New Roman"/>
                <w:color w:val="000000"/>
              </w:rPr>
              <w:t xml:space="preserve"> rast biljaka, vodi bilješke i prikazuje rezultate </w:t>
            </w:r>
          </w:p>
        </w:tc>
        <w:tc>
          <w:tcPr>
            <w:tcW w:w="44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EFF" w:rsidRPr="00875BAC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- r</w:t>
            </w:r>
            <w:r w:rsidRPr="00875BAC">
              <w:rPr>
                <w:rFonts w:ascii="Times New Roman" w:eastAsia="Times New Roman" w:hAnsi="Times New Roman" w:cs="Times New Roman"/>
                <w:b/>
              </w:rPr>
              <w:t>azgov</w:t>
            </w:r>
            <w:r>
              <w:rPr>
                <w:rFonts w:ascii="Times New Roman" w:eastAsia="Times New Roman" w:hAnsi="Times New Roman" w:cs="Times New Roman"/>
                <w:b/>
              </w:rPr>
              <w:t>a</w:t>
            </w:r>
            <w:r w:rsidRPr="00875BAC">
              <w:rPr>
                <w:rFonts w:ascii="Times New Roman" w:eastAsia="Times New Roman" w:hAnsi="Times New Roman" w:cs="Times New Roman"/>
                <w:b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</w:rPr>
              <w:t>aju</w:t>
            </w:r>
            <w:r w:rsidRPr="00875BA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875BAC">
              <w:rPr>
                <w:rFonts w:ascii="Times New Roman" w:eastAsia="Times New Roman" w:hAnsi="Times New Roman" w:cs="Times New Roman"/>
              </w:rPr>
              <w:t>o tome gdje se u svakodnevnom životu susrećemo s energijom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21965">
              <w:rPr>
                <w:rFonts w:ascii="Times New Roman" w:eastAsia="Times New Roman" w:hAnsi="Times New Roman" w:cs="Times New Roman"/>
              </w:rPr>
              <w:t>(F)</w:t>
            </w:r>
          </w:p>
          <w:p w:rsidR="00727EFF" w:rsidRPr="00875BAC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 i</w:t>
            </w:r>
            <w:r w:rsidRPr="00875BAC">
              <w:rPr>
                <w:rFonts w:ascii="Times New Roman" w:eastAsia="Times New Roman" w:hAnsi="Times New Roman" w:cs="Times New Roman"/>
                <w:b/>
              </w:rPr>
              <w:t>spis različitih oblika energije na ploču</w:t>
            </w:r>
            <w:r w:rsidRPr="00615D3F">
              <w:rPr>
                <w:rFonts w:ascii="Times New Roman" w:eastAsia="Times New Roman" w:hAnsi="Times New Roman" w:cs="Times New Roman"/>
              </w:rPr>
              <w:t>,</w:t>
            </w:r>
            <w:r w:rsidRPr="00875BA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875BAC">
              <w:rPr>
                <w:rFonts w:ascii="Times New Roman" w:eastAsia="Times New Roman" w:hAnsi="Times New Roman" w:cs="Times New Roman"/>
              </w:rPr>
              <w:t>na temelju onoga što uč</w:t>
            </w:r>
            <w:r>
              <w:rPr>
                <w:rFonts w:ascii="Times New Roman" w:eastAsia="Times New Roman" w:hAnsi="Times New Roman" w:cs="Times New Roman"/>
              </w:rPr>
              <w:t>enici navode iz svojeg iskustva</w:t>
            </w:r>
            <w:r w:rsidRPr="00875BAC">
              <w:rPr>
                <w:rFonts w:ascii="Times New Roman" w:eastAsia="Times New Roman" w:hAnsi="Times New Roman" w:cs="Times New Roman"/>
              </w:rPr>
              <w:t xml:space="preserve"> </w:t>
            </w:r>
            <w:r w:rsidRPr="00B21965">
              <w:rPr>
                <w:rFonts w:ascii="Times New Roman" w:eastAsia="Times New Roman" w:hAnsi="Times New Roman" w:cs="Times New Roman"/>
              </w:rPr>
              <w:t>(F)</w:t>
            </w:r>
          </w:p>
          <w:p w:rsidR="00727EFF" w:rsidRPr="00875BAC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 a</w:t>
            </w:r>
            <w:r w:rsidRPr="00875BAC">
              <w:rPr>
                <w:rFonts w:ascii="Times New Roman" w:eastAsia="Times New Roman" w:hAnsi="Times New Roman" w:cs="Times New Roman"/>
                <w:b/>
              </w:rPr>
              <w:t>naliza fotografija i teksta</w:t>
            </w:r>
            <w:r w:rsidRPr="00875BAC">
              <w:rPr>
                <w:rFonts w:ascii="Times New Roman" w:eastAsia="Times New Roman" w:hAnsi="Times New Roman" w:cs="Times New Roman"/>
              </w:rPr>
              <w:t xml:space="preserve"> s uvodne </w:t>
            </w:r>
            <w:r>
              <w:rPr>
                <w:rFonts w:ascii="Times New Roman" w:eastAsia="Times New Roman" w:hAnsi="Times New Roman" w:cs="Times New Roman"/>
              </w:rPr>
              <w:t>duplerice</w:t>
            </w:r>
            <w:r w:rsidRPr="00875BAC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teme</w:t>
            </w:r>
            <w:r w:rsidRPr="00875BAC">
              <w:rPr>
                <w:rFonts w:ascii="Times New Roman" w:eastAsia="Times New Roman" w:hAnsi="Times New Roman" w:cs="Times New Roman"/>
              </w:rPr>
              <w:t xml:space="preserve"> </w:t>
            </w:r>
            <w:r w:rsidRPr="00283CEA">
              <w:rPr>
                <w:rFonts w:ascii="Times New Roman" w:eastAsia="Times New Roman" w:hAnsi="Times New Roman" w:cs="Times New Roman"/>
                <w:i/>
              </w:rPr>
              <w:t>Ništa bez energije</w:t>
            </w:r>
            <w:r w:rsidRPr="00875BAC">
              <w:rPr>
                <w:rFonts w:ascii="Times New Roman" w:eastAsia="Times New Roman" w:hAnsi="Times New Roman" w:cs="Times New Roman"/>
              </w:rPr>
              <w:t xml:space="preserve"> (udžbenik, str. 20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875BAC">
              <w:rPr>
                <w:rFonts w:ascii="Times New Roman" w:eastAsia="Times New Roman" w:hAnsi="Times New Roman" w:cs="Times New Roman"/>
              </w:rPr>
              <w:t xml:space="preserve"> i 21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875BAC">
              <w:rPr>
                <w:rFonts w:ascii="Times New Roman" w:eastAsia="Times New Roman" w:hAnsi="Times New Roman" w:cs="Times New Roman"/>
              </w:rPr>
              <w:t xml:space="preserve">) </w:t>
            </w:r>
          </w:p>
          <w:p w:rsidR="00727EFF" w:rsidRPr="00947DB1" w:rsidRDefault="00727EFF" w:rsidP="00F64BF8">
            <w:pPr>
              <w:spacing w:after="0" w:line="360" w:lineRule="auto"/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  <w:r w:rsidRPr="00134E96">
              <w:rPr>
                <w:rFonts w:ascii="Times New Roman" w:hAnsi="Times New Roman" w:cs="Times New Roman"/>
                <w:i/>
              </w:rPr>
              <w:t xml:space="preserve">Može se izvesti samo kao razgovor </w:t>
            </w:r>
            <w:r w:rsidRPr="00134E96">
              <w:rPr>
                <w:rFonts w:ascii="Times New Roman" w:hAnsi="Times New Roman" w:cs="Times New Roman"/>
              </w:rPr>
              <w:t>(F)</w:t>
            </w:r>
            <w:r w:rsidRPr="00134E96">
              <w:rPr>
                <w:rFonts w:ascii="Times New Roman" w:hAnsi="Times New Roman" w:cs="Times New Roman"/>
                <w:i/>
              </w:rPr>
              <w:t xml:space="preserve"> ili se nakon razgovora organizira grupni rad, uz korištenje nastavnog listića –</w:t>
            </w:r>
            <w:r>
              <w:rPr>
                <w:rFonts w:ascii="Times New Roman" w:hAnsi="Times New Roman" w:cs="Times New Roman"/>
                <w:i/>
                <w:color w:val="17365D" w:themeColor="text2" w:themeShade="BF"/>
              </w:rPr>
              <w:t xml:space="preserve"> </w:t>
            </w:r>
            <w:r w:rsidRPr="00615D3F">
              <w:rPr>
                <w:rFonts w:ascii="Times New Roman" w:eastAsia="Times New Roman" w:hAnsi="Times New Roman" w:cs="Times New Roman"/>
                <w:color w:val="1F497D" w:themeColor="text2"/>
              </w:rPr>
              <w:t>Nastavni listić 1</w:t>
            </w:r>
            <w:r>
              <w:rPr>
                <w:rFonts w:ascii="Times New Roman" w:eastAsia="Times New Roman" w:hAnsi="Times New Roman" w:cs="Times New Roman"/>
                <w:color w:val="1F497D" w:themeColor="text2"/>
              </w:rPr>
              <w:t>.</w:t>
            </w:r>
          </w:p>
          <w:p w:rsidR="00727EFF" w:rsidRPr="00875BAC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color w:val="366091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</w:rPr>
              <w:t>- z</w:t>
            </w:r>
            <w:r w:rsidRPr="00875BAC">
              <w:rPr>
                <w:rFonts w:ascii="Times New Roman" w:eastAsia="Times New Roman" w:hAnsi="Times New Roman" w:cs="Times New Roman"/>
                <w:b/>
                <w:color w:val="231F20"/>
              </w:rPr>
              <w:t>amišljanje i dosjećanje</w:t>
            </w:r>
            <w:r w:rsidRPr="00875BAC">
              <w:rPr>
                <w:rFonts w:ascii="Times New Roman" w:eastAsia="Times New Roman" w:hAnsi="Times New Roman" w:cs="Times New Roman"/>
                <w:color w:val="231F20"/>
              </w:rPr>
              <w:t xml:space="preserve">: </w:t>
            </w:r>
            <w:r w:rsidRPr="00875BAC">
              <w:rPr>
                <w:rFonts w:ascii="Times New Roman" w:eastAsia="Times New Roman" w:hAnsi="Times New Roman" w:cs="Times New Roman"/>
                <w:i/>
                <w:color w:val="231F20"/>
              </w:rPr>
              <w:t>Što je sve</w:t>
            </w:r>
            <w:r>
              <w:rPr>
                <w:rFonts w:ascii="Times New Roman" w:eastAsia="Times New Roman" w:hAnsi="Times New Roman" w:cs="Times New Roman"/>
                <w:i/>
                <w:color w:val="231F20"/>
              </w:rPr>
              <w:t xml:space="preserve"> živim bićima potrebno za život? </w:t>
            </w:r>
            <w:r w:rsidRPr="00B21965">
              <w:rPr>
                <w:rFonts w:ascii="Times New Roman" w:eastAsia="Times New Roman" w:hAnsi="Times New Roman" w:cs="Times New Roman"/>
                <w:color w:val="231F20"/>
              </w:rPr>
              <w:t>(GR)</w:t>
            </w:r>
          </w:p>
          <w:p w:rsidR="00727EFF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>
              <w:rPr>
                <w:rFonts w:ascii="Times New Roman" w:eastAsia="Times New Roman" w:hAnsi="Times New Roman" w:cs="Times New Roman"/>
                <w:color w:val="231F20"/>
              </w:rPr>
              <w:t xml:space="preserve">- sudjeluju u </w:t>
            </w:r>
            <w:r w:rsidRPr="00615D3F">
              <w:rPr>
                <w:rFonts w:ascii="Times New Roman" w:eastAsia="Times New Roman" w:hAnsi="Times New Roman" w:cs="Times New Roman"/>
                <w:b/>
                <w:color w:val="231F20"/>
              </w:rPr>
              <w:t>oluj</w:t>
            </w:r>
            <w:r>
              <w:rPr>
                <w:rFonts w:ascii="Times New Roman" w:eastAsia="Times New Roman" w:hAnsi="Times New Roman" w:cs="Times New Roman"/>
                <w:b/>
                <w:color w:val="231F20"/>
              </w:rPr>
              <w:t>i</w:t>
            </w:r>
            <w:r w:rsidRPr="00615D3F">
              <w:rPr>
                <w:rFonts w:ascii="Times New Roman" w:eastAsia="Times New Roman" w:hAnsi="Times New Roman" w:cs="Times New Roman"/>
                <w:b/>
                <w:color w:val="231F20"/>
              </w:rPr>
              <w:t xml:space="preserve"> ideja</w:t>
            </w:r>
            <w:r w:rsidRPr="00875BAC">
              <w:rPr>
                <w:rFonts w:ascii="Times New Roman" w:eastAsia="Times New Roman" w:hAnsi="Times New Roman" w:cs="Times New Roman"/>
                <w:color w:val="231F20"/>
              </w:rPr>
              <w:t xml:space="preserve"> i odgovar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aju</w:t>
            </w:r>
            <w:r w:rsidRPr="00875BAC">
              <w:rPr>
                <w:rFonts w:ascii="Times New Roman" w:eastAsia="Times New Roman" w:hAnsi="Times New Roman" w:cs="Times New Roman"/>
                <w:color w:val="231F20"/>
              </w:rPr>
              <w:t xml:space="preserve"> na pitanja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 xml:space="preserve"> –</w:t>
            </w:r>
            <w:r w:rsidRPr="00875BAC">
              <w:rPr>
                <w:rFonts w:ascii="Times New Roman" w:eastAsia="Times New Roman" w:hAnsi="Times New Roman" w:cs="Times New Roman"/>
              </w:rPr>
              <w:t xml:space="preserve"> </w:t>
            </w:r>
            <w:r w:rsidRPr="00615D3F">
              <w:rPr>
                <w:rFonts w:ascii="Times New Roman" w:eastAsia="Times New Roman" w:hAnsi="Times New Roman" w:cs="Times New Roman"/>
                <w:color w:val="1F497D" w:themeColor="text2"/>
              </w:rPr>
              <w:t>Nastavni listić 2</w:t>
            </w:r>
            <w:r>
              <w:rPr>
                <w:rFonts w:ascii="Times New Roman" w:eastAsia="Times New Roman" w:hAnsi="Times New Roman" w:cs="Times New Roman"/>
                <w:color w:val="1F497D" w:themeColor="text2"/>
              </w:rPr>
              <w:t>.</w:t>
            </w:r>
          </w:p>
          <w:p w:rsidR="00727EFF" w:rsidRPr="00957FA2" w:rsidRDefault="00727EFF" w:rsidP="00F64BF8">
            <w:pPr>
              <w:pStyle w:val="ListParagraph"/>
              <w:tabs>
                <w:tab w:val="left" w:pos="283"/>
              </w:tabs>
              <w:spacing w:line="360" w:lineRule="auto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rješavaju zadat</w:t>
            </w:r>
            <w:r w:rsidRPr="00957FA2">
              <w:rPr>
                <w:sz w:val="22"/>
                <w:szCs w:val="22"/>
              </w:rPr>
              <w:t>ke u RB</w:t>
            </w:r>
            <w:r>
              <w:rPr>
                <w:sz w:val="22"/>
                <w:szCs w:val="22"/>
              </w:rPr>
              <w:t>,</w:t>
            </w:r>
            <w:r w:rsidRPr="00957FA2">
              <w:rPr>
                <w:sz w:val="22"/>
                <w:szCs w:val="22"/>
              </w:rPr>
              <w:t xml:space="preserve"> str. 20. </w:t>
            </w:r>
          </w:p>
          <w:p w:rsidR="00727EFF" w:rsidRPr="00875BAC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31F20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</w:rPr>
              <w:t>- r</w:t>
            </w:r>
            <w:r w:rsidRPr="00875BAC">
              <w:rPr>
                <w:rFonts w:ascii="Times New Roman" w:eastAsia="Times New Roman" w:hAnsi="Times New Roman" w:cs="Times New Roman"/>
                <w:b/>
                <w:color w:val="231F20"/>
              </w:rPr>
              <w:t>azgov</w:t>
            </w:r>
            <w:r>
              <w:rPr>
                <w:rFonts w:ascii="Times New Roman" w:eastAsia="Times New Roman" w:hAnsi="Times New Roman" w:cs="Times New Roman"/>
                <w:b/>
                <w:color w:val="231F20"/>
              </w:rPr>
              <w:t>araju</w:t>
            </w:r>
            <w:r w:rsidRPr="00875BAC">
              <w:rPr>
                <w:rFonts w:ascii="Times New Roman" w:eastAsia="Times New Roman" w:hAnsi="Times New Roman" w:cs="Times New Roman"/>
                <w:b/>
                <w:color w:val="231F20"/>
              </w:rPr>
              <w:t xml:space="preserve"> </w:t>
            </w:r>
            <w:r w:rsidRPr="00875BAC">
              <w:rPr>
                <w:rFonts w:ascii="Times New Roman" w:eastAsia="Times New Roman" w:hAnsi="Times New Roman" w:cs="Times New Roman"/>
                <w:color w:val="231F20"/>
              </w:rPr>
              <w:t>o tome koji su od životnih u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vjeta usko povezani s energijom</w:t>
            </w:r>
          </w:p>
          <w:p w:rsidR="00727EFF" w:rsidRPr="00543000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</w:rPr>
              <w:t>- i</w:t>
            </w:r>
            <w:r w:rsidRPr="00875BAC">
              <w:rPr>
                <w:rFonts w:ascii="Times New Roman" w:eastAsia="Times New Roman" w:hAnsi="Times New Roman" w:cs="Times New Roman"/>
                <w:b/>
                <w:color w:val="231F20"/>
              </w:rPr>
              <w:t xml:space="preserve">straživanje </w:t>
            </w:r>
            <w:r w:rsidRPr="00875BAC">
              <w:rPr>
                <w:rFonts w:ascii="Times New Roman" w:eastAsia="Times New Roman" w:hAnsi="Times New Roman" w:cs="Times New Roman"/>
                <w:i/>
                <w:color w:val="231F20"/>
              </w:rPr>
              <w:t xml:space="preserve">Što je sve potrebno biljkama za </w:t>
            </w:r>
            <w:r w:rsidRPr="00875BAC">
              <w:rPr>
                <w:rFonts w:ascii="Times New Roman" w:eastAsia="Times New Roman" w:hAnsi="Times New Roman" w:cs="Times New Roman"/>
                <w:i/>
                <w:color w:val="231F20"/>
              </w:rPr>
              <w:lastRenderedPageBreak/>
              <w:t>rast i razvoj?</w:t>
            </w:r>
            <w:r>
              <w:rPr>
                <w:rFonts w:ascii="Times New Roman" w:eastAsia="Times New Roman" w:hAnsi="Times New Roman" w:cs="Times New Roman"/>
                <w:i/>
                <w:color w:val="231F20"/>
              </w:rPr>
              <w:t xml:space="preserve"> –</w:t>
            </w:r>
            <w:r w:rsidRPr="00875BAC">
              <w:rPr>
                <w:rFonts w:ascii="Times New Roman" w:eastAsia="Times New Roman" w:hAnsi="Times New Roman" w:cs="Times New Roman"/>
                <w:color w:val="231F20"/>
              </w:rPr>
              <w:t xml:space="preserve"> projekt razrednog </w:t>
            </w:r>
            <w:r w:rsidRPr="00615D3F">
              <w:rPr>
                <w:rFonts w:ascii="Times New Roman" w:eastAsia="Times New Roman" w:hAnsi="Times New Roman" w:cs="Times New Roman"/>
                <w:color w:val="231F20"/>
              </w:rPr>
              <w:t>odjela (</w:t>
            </w:r>
            <w:r w:rsidRPr="00615D3F">
              <w:rPr>
                <w:rFonts w:ascii="Times New Roman" w:eastAsia="Times New Roman" w:hAnsi="Times New Roman" w:cs="Times New Roman"/>
              </w:rPr>
              <w:t>DDS, Istraži)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</w:p>
          <w:p w:rsidR="00727EFF" w:rsidRPr="00B21965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</w:t>
            </w:r>
            <w:r w:rsidRPr="00875BAC">
              <w:rPr>
                <w:rFonts w:ascii="Times New Roman" w:eastAsia="Times New Roman" w:hAnsi="Times New Roman" w:cs="Times New Roman"/>
                <w:b/>
                <w:color w:val="000000"/>
              </w:rPr>
              <w:t>ostavljanje pokusa</w:t>
            </w:r>
            <w:r w:rsidRPr="00875BAC">
              <w:rPr>
                <w:rFonts w:ascii="Times New Roman" w:eastAsia="Times New Roman" w:hAnsi="Times New Roman" w:cs="Times New Roman"/>
                <w:color w:val="000000"/>
              </w:rPr>
              <w:t>, podjela zaduženja za praćenje i prikupljanje podataka, dogovor o načinu izrade izvješća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21965">
              <w:rPr>
                <w:rFonts w:ascii="Times New Roman" w:eastAsia="Times New Roman" w:hAnsi="Times New Roman" w:cs="Times New Roman"/>
                <w:color w:val="000000"/>
              </w:rPr>
              <w:t>(F)</w:t>
            </w:r>
          </w:p>
          <w:p w:rsidR="00727EFF" w:rsidRPr="009A3D7F" w:rsidRDefault="00727EFF" w:rsidP="00F64BF8">
            <w:pPr>
              <w:spacing w:after="0" w:line="360" w:lineRule="auto"/>
              <w:rPr>
                <w:rFonts w:ascii="Times New Roman" w:hAnsi="Times New Roman" w:cs="Times New Roman"/>
                <w:i/>
              </w:rPr>
            </w:pPr>
            <w:r w:rsidRPr="009A3D7F">
              <w:rPr>
                <w:rFonts w:ascii="Times New Roman" w:hAnsi="Times New Roman" w:cs="Times New Roman"/>
                <w:i/>
              </w:rPr>
              <w:t xml:space="preserve">Učenicima treba unaprijed predstaviti način vrednovanja izvješća. 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EFF" w:rsidRPr="00615D3F" w:rsidRDefault="00727EFF" w:rsidP="00F64BF8">
            <w:pPr>
              <w:tabs>
                <w:tab w:val="left" w:pos="141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27EFF" w:rsidRPr="00615D3F" w:rsidRDefault="00727EFF" w:rsidP="00F64BF8">
            <w:pPr>
              <w:tabs>
                <w:tab w:val="left" w:pos="141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727EFF" w:rsidRPr="00615D3F" w:rsidRDefault="00727EFF" w:rsidP="00F64BF8">
            <w:pPr>
              <w:tabs>
                <w:tab w:val="left" w:pos="141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727EFF" w:rsidRPr="00615D3F" w:rsidRDefault="00727EFF" w:rsidP="00F64BF8">
            <w:pPr>
              <w:tabs>
                <w:tab w:val="left" w:pos="141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727EFF" w:rsidRPr="00615D3F" w:rsidRDefault="00727EFF" w:rsidP="00F64BF8">
            <w:pPr>
              <w:tabs>
                <w:tab w:val="left" w:pos="141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727EFF" w:rsidRPr="00957FA2" w:rsidRDefault="00727EFF" w:rsidP="00727EFF">
            <w:pPr>
              <w:pStyle w:val="ListParagraph"/>
              <w:numPr>
                <w:ilvl w:val="0"/>
                <w:numId w:val="1"/>
              </w:numPr>
              <w:tabs>
                <w:tab w:val="left" w:pos="141"/>
                <w:tab w:val="left" w:pos="425"/>
              </w:tabs>
              <w:spacing w:line="360" w:lineRule="auto"/>
              <w:ind w:left="0" w:firstLine="0"/>
              <w:rPr>
                <w:color w:val="4F81BD" w:themeColor="accent1"/>
                <w:sz w:val="22"/>
                <w:szCs w:val="22"/>
              </w:rPr>
            </w:pPr>
            <w:r w:rsidRPr="00957FA2">
              <w:rPr>
                <w:color w:val="4F81BD" w:themeColor="accent1"/>
                <w:sz w:val="22"/>
                <w:szCs w:val="22"/>
              </w:rPr>
              <w:t>analiza i dopunjavanje učeničkih odgovora</w:t>
            </w:r>
          </w:p>
          <w:p w:rsidR="00727EFF" w:rsidRPr="00615D3F" w:rsidRDefault="00727EFF" w:rsidP="00F64BF8">
            <w:pPr>
              <w:tabs>
                <w:tab w:val="left" w:pos="141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727EFF" w:rsidRPr="00615D3F" w:rsidRDefault="00727EFF" w:rsidP="00F64BF8">
            <w:pPr>
              <w:tabs>
                <w:tab w:val="left" w:pos="141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727EFF" w:rsidRPr="00615D3F" w:rsidRDefault="00727EFF" w:rsidP="00F64BF8">
            <w:pPr>
              <w:tabs>
                <w:tab w:val="left" w:pos="141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727EFF" w:rsidRPr="00615D3F" w:rsidRDefault="00727EFF" w:rsidP="00F64BF8">
            <w:pPr>
              <w:tabs>
                <w:tab w:val="left" w:pos="141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727EFF" w:rsidRPr="00615D3F" w:rsidRDefault="00727EFF" w:rsidP="00F64BF8">
            <w:pPr>
              <w:tabs>
                <w:tab w:val="left" w:pos="141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727EFF" w:rsidRPr="00882DAD" w:rsidRDefault="00727EFF" w:rsidP="00727EFF">
            <w:pPr>
              <w:pStyle w:val="ListParagraph"/>
              <w:numPr>
                <w:ilvl w:val="0"/>
                <w:numId w:val="15"/>
              </w:numPr>
              <w:tabs>
                <w:tab w:val="left" w:pos="141"/>
                <w:tab w:val="left" w:pos="283"/>
              </w:tabs>
              <w:spacing w:line="360" w:lineRule="auto"/>
              <w:ind w:left="0" w:firstLine="0"/>
              <w:rPr>
                <w:color w:val="00B050"/>
                <w:sz w:val="22"/>
                <w:szCs w:val="22"/>
              </w:rPr>
            </w:pPr>
            <w:r w:rsidRPr="00882DAD">
              <w:rPr>
                <w:color w:val="00B050"/>
                <w:sz w:val="22"/>
                <w:szCs w:val="22"/>
              </w:rPr>
              <w:t>razgovor uz primjere staništa i organizama (DDS, Vizualno+)</w:t>
            </w:r>
          </w:p>
          <w:p w:rsidR="00727EFF" w:rsidRPr="00957FA2" w:rsidRDefault="00727EFF" w:rsidP="00F64BF8">
            <w:pPr>
              <w:pStyle w:val="ListParagraph"/>
              <w:tabs>
                <w:tab w:val="left" w:pos="141"/>
                <w:tab w:val="left" w:pos="283"/>
              </w:tabs>
              <w:spacing w:line="360" w:lineRule="auto"/>
              <w:ind w:left="0"/>
              <w:rPr>
                <w:color w:val="4F81BD" w:themeColor="accent1"/>
                <w:sz w:val="22"/>
                <w:szCs w:val="22"/>
              </w:rPr>
            </w:pPr>
          </w:p>
          <w:p w:rsidR="00727EFF" w:rsidRPr="00A92334" w:rsidRDefault="00727EFF" w:rsidP="00F64BF8">
            <w:pPr>
              <w:pStyle w:val="ListParagraph"/>
              <w:tabs>
                <w:tab w:val="left" w:pos="283"/>
              </w:tabs>
              <w:spacing w:line="360" w:lineRule="auto"/>
              <w:ind w:left="0"/>
              <w:rPr>
                <w:color w:val="00B050"/>
                <w:sz w:val="22"/>
                <w:szCs w:val="22"/>
              </w:rPr>
            </w:pPr>
            <w:r>
              <w:rPr>
                <w:color w:val="00B050"/>
                <w:sz w:val="22"/>
                <w:szCs w:val="22"/>
              </w:rPr>
              <w:t>- p</w:t>
            </w:r>
            <w:r w:rsidRPr="00A92334">
              <w:rPr>
                <w:color w:val="00B050"/>
                <w:sz w:val="22"/>
                <w:szCs w:val="22"/>
              </w:rPr>
              <w:t>rovjera rješenja zadataka</w:t>
            </w:r>
          </w:p>
          <w:p w:rsidR="00727EFF" w:rsidRPr="00875BAC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27EFF" w:rsidRPr="00A92334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727EFF" w:rsidRPr="00A92334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727EFF" w:rsidRPr="00A92334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727EFF" w:rsidRPr="00A92334" w:rsidRDefault="00727EFF" w:rsidP="00727EFF">
            <w:pPr>
              <w:pStyle w:val="ListParagraph"/>
              <w:numPr>
                <w:ilvl w:val="0"/>
                <w:numId w:val="15"/>
              </w:numPr>
              <w:tabs>
                <w:tab w:val="left" w:pos="38"/>
              </w:tabs>
              <w:spacing w:line="360" w:lineRule="auto"/>
              <w:ind w:left="283" w:hanging="283"/>
              <w:rPr>
                <w:color w:val="1F497D" w:themeColor="text2"/>
                <w:sz w:val="22"/>
                <w:szCs w:val="22"/>
              </w:rPr>
            </w:pPr>
            <w:r w:rsidRPr="00A92334">
              <w:rPr>
                <w:color w:val="1F497D" w:themeColor="text2"/>
                <w:sz w:val="22"/>
                <w:szCs w:val="22"/>
              </w:rPr>
              <w:t>rubrika za procjenu izvješća o istraživanju (Prilog 9. – primjer rubrike)</w:t>
            </w:r>
          </w:p>
          <w:p w:rsidR="00727EFF" w:rsidRPr="009A3D7F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</w:rPr>
            </w:pPr>
            <w:r w:rsidRPr="009A3D7F">
              <w:rPr>
                <w:rFonts w:ascii="Times New Roman" w:eastAsia="Times New Roman" w:hAnsi="Times New Roman" w:cs="Times New Roman"/>
                <w:i/>
              </w:rPr>
              <w:t>Rubrike se koriste u vrednovanju ZA i KAO učenje te za vrednovanje NAUČENOG</w:t>
            </w:r>
          </w:p>
        </w:tc>
      </w:tr>
      <w:tr w:rsidR="00727EFF" w:rsidRPr="00875BAC" w:rsidTr="00F64BF8">
        <w:tc>
          <w:tcPr>
            <w:tcW w:w="93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727EFF" w:rsidRPr="00875BAC" w:rsidRDefault="00727EFF" w:rsidP="00F64B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5BAC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12. sat</w:t>
            </w:r>
          </w:p>
        </w:tc>
      </w:tr>
      <w:tr w:rsidR="00727EFF" w:rsidRPr="00875BAC" w:rsidTr="00F64BF8"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727EFF" w:rsidRPr="00404D5C" w:rsidRDefault="00727EFF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4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727EFF" w:rsidRPr="00404D5C" w:rsidRDefault="00727EFF" w:rsidP="00F64BF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404D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727EFF" w:rsidRPr="00404D5C" w:rsidRDefault="00727EFF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Prijedlozi tehnika vrednovanja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727EFF" w:rsidRPr="00875BAC" w:rsidTr="00F64BF8"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EFF" w:rsidRPr="00875BAC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75BAC">
              <w:rPr>
                <w:rFonts w:ascii="Times New Roman" w:eastAsia="Times New Roman" w:hAnsi="Times New Roman" w:cs="Times New Roman"/>
                <w:b/>
                <w:color w:val="000000"/>
              </w:rPr>
              <w:t>Učenik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/učenica</w:t>
            </w:r>
            <w:r w:rsidRPr="00875BAC">
              <w:rPr>
                <w:rFonts w:ascii="Times New Roman" w:eastAsia="Times New Roman" w:hAnsi="Times New Roman" w:cs="Times New Roman"/>
                <w:b/>
                <w:color w:val="000000"/>
              </w:rPr>
              <w:t>:</w:t>
            </w:r>
          </w:p>
          <w:p w:rsidR="00727EFF" w:rsidRPr="00875BAC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75BAC">
              <w:rPr>
                <w:rFonts w:ascii="Times New Roman" w:eastAsia="Times New Roman" w:hAnsi="Times New Roman" w:cs="Times New Roman"/>
                <w:color w:val="000000"/>
              </w:rPr>
              <w:t>- povezuje prilagodbe organizama s načinom njihova života</w:t>
            </w:r>
          </w:p>
          <w:p w:rsidR="00727EFF" w:rsidRPr="00875BAC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75BAC">
              <w:rPr>
                <w:rFonts w:ascii="Times New Roman" w:eastAsia="Times New Roman" w:hAnsi="Times New Roman" w:cs="Times New Roman"/>
                <w:color w:val="000000"/>
              </w:rPr>
              <w:t xml:space="preserve">- uspoređuje slične prilagodbe različitih organizama istom tipu staništa </w:t>
            </w:r>
          </w:p>
          <w:p w:rsidR="00727EFF" w:rsidRPr="00875BAC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75BA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- </w:t>
            </w:r>
            <w:bookmarkStart w:id="0" w:name="_gjdgxs"/>
            <w:bookmarkEnd w:id="0"/>
            <w:r w:rsidRPr="00875BAC">
              <w:rPr>
                <w:rFonts w:ascii="Times New Roman" w:eastAsia="Times New Roman" w:hAnsi="Times New Roman" w:cs="Times New Roman"/>
                <w:color w:val="000000"/>
              </w:rPr>
              <w:t>opisuje primjere promjena životnih uvjeta tijekom Zemljine prošlosti</w:t>
            </w:r>
          </w:p>
          <w:p w:rsidR="00727EFF" w:rsidRPr="00875BAC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75BAC">
              <w:rPr>
                <w:rFonts w:ascii="Times New Roman" w:eastAsia="Times New Roman" w:hAnsi="Times New Roman" w:cs="Times New Roman"/>
                <w:color w:val="000000"/>
              </w:rPr>
              <w:t>- objašnjava da osobina promjenljivosti omogućuje živim bićima prilagođavanje i opstanak u novim uvjetima</w:t>
            </w:r>
          </w:p>
          <w:p w:rsidR="00727EFF" w:rsidRPr="00875BAC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75BAC">
              <w:rPr>
                <w:rFonts w:ascii="Times New Roman" w:eastAsia="Times New Roman" w:hAnsi="Times New Roman" w:cs="Times New Roman"/>
                <w:color w:val="000000"/>
              </w:rPr>
              <w:t xml:space="preserve">- objašnjava na primjeru zašto je boja krzna važna za opstanak </w:t>
            </w:r>
          </w:p>
        </w:tc>
        <w:tc>
          <w:tcPr>
            <w:tcW w:w="44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EFF" w:rsidRPr="00543000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615D3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- </w:t>
            </w:r>
            <w:r w:rsidRPr="00615D3F">
              <w:rPr>
                <w:rFonts w:ascii="Times New Roman" w:eastAsia="Times New Roman" w:hAnsi="Times New Roman" w:cs="Times New Roman"/>
                <w:color w:val="000000"/>
              </w:rPr>
              <w:t xml:space="preserve">učenici </w:t>
            </w:r>
            <w:r w:rsidRPr="00615D3F">
              <w:rPr>
                <w:rFonts w:ascii="Times New Roman" w:eastAsia="Times New Roman" w:hAnsi="Times New Roman" w:cs="Times New Roman"/>
                <w:b/>
                <w:color w:val="000000"/>
              </w:rPr>
              <w:t>opisuju prilagodbe</w:t>
            </w:r>
            <w:r w:rsidRPr="00615D3F">
              <w:rPr>
                <w:rFonts w:ascii="Times New Roman" w:eastAsia="Times New Roman" w:hAnsi="Times New Roman" w:cs="Times New Roman"/>
                <w:color w:val="000000"/>
              </w:rPr>
              <w:t xml:space="preserve"> određenih organizama staništu </w:t>
            </w:r>
            <w:r w:rsidRPr="00947DB1">
              <w:rPr>
                <w:rFonts w:ascii="Times New Roman" w:eastAsia="Times New Roman" w:hAnsi="Times New Roman" w:cs="Times New Roman"/>
                <w:color w:val="000000"/>
              </w:rPr>
              <w:t>(GR)</w:t>
            </w:r>
            <w:r w:rsidRPr="00947DB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– </w:t>
            </w:r>
            <w:r w:rsidRPr="00543000">
              <w:rPr>
                <w:rFonts w:ascii="Times New Roman" w:eastAsia="Times New Roman" w:hAnsi="Times New Roman" w:cs="Times New Roman"/>
              </w:rPr>
              <w:t>svaka grupa dobije kuvertu s 5 – 6 sličica živih bića (</w:t>
            </w:r>
            <w:proofErr w:type="spellStart"/>
            <w:r w:rsidRPr="00543000">
              <w:rPr>
                <w:rFonts w:ascii="Times New Roman" w:eastAsia="Times New Roman" w:hAnsi="Times New Roman" w:cs="Times New Roman"/>
              </w:rPr>
              <w:t>npr</w:t>
            </w:r>
            <w:proofErr w:type="spellEnd"/>
            <w:r w:rsidRPr="00543000">
              <w:rPr>
                <w:rFonts w:ascii="Times New Roman" w:eastAsia="Times New Roman" w:hAnsi="Times New Roman" w:cs="Times New Roman"/>
              </w:rPr>
              <w:t>. sjeverni medvjed ili tuljan, mahovina u vlažnoj šumi, gljiva, ukrasna biljka lončanica ili neko povrće iz vrta, roda ili druga ptica močvarica, jastreb ili druga ptica grabljivica, jež u lišću ili poljski miš, dupin ili neka riba u vodi…). Uz svaku sličicu na samoljepljivi papirić učenici napišu kako je organizam prilagođen uvjetima svojeg staništa.</w:t>
            </w:r>
          </w:p>
          <w:p w:rsidR="00727EFF" w:rsidRPr="00947DB1" w:rsidRDefault="00727EFF" w:rsidP="00F64BF8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- </w:t>
            </w:r>
            <w:r w:rsidRPr="00543000">
              <w:rPr>
                <w:rFonts w:ascii="Times New Roman" w:hAnsi="Times New Roman" w:cs="Times New Roman"/>
                <w:b/>
                <w:color w:val="000000"/>
              </w:rPr>
              <w:t>izra</w:t>
            </w:r>
            <w:r>
              <w:rPr>
                <w:rFonts w:ascii="Times New Roman" w:hAnsi="Times New Roman" w:cs="Times New Roman"/>
                <w:b/>
                <w:color w:val="000000"/>
              </w:rPr>
              <w:t>đuju</w:t>
            </w:r>
            <w:r w:rsidRPr="00543000">
              <w:rPr>
                <w:rFonts w:ascii="Times New Roman" w:hAnsi="Times New Roman" w:cs="Times New Roman"/>
                <w:b/>
                <w:color w:val="000000"/>
              </w:rPr>
              <w:t xml:space="preserve"> zajedničk</w:t>
            </w:r>
            <w:r>
              <w:rPr>
                <w:rFonts w:ascii="Times New Roman" w:hAnsi="Times New Roman" w:cs="Times New Roman"/>
                <w:b/>
                <w:color w:val="000000"/>
              </w:rPr>
              <w:t>i</w:t>
            </w:r>
            <w:r w:rsidRPr="00543000">
              <w:rPr>
                <w:rFonts w:ascii="Times New Roman" w:hAnsi="Times New Roman" w:cs="Times New Roman"/>
                <w:b/>
                <w:color w:val="000000"/>
              </w:rPr>
              <w:t xml:space="preserve"> plakat </w:t>
            </w:r>
            <w:r w:rsidRPr="00947DB1">
              <w:rPr>
                <w:rFonts w:ascii="Times New Roman" w:hAnsi="Times New Roman" w:cs="Times New Roman"/>
                <w:color w:val="000000"/>
              </w:rPr>
              <w:t>(F)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– </w:t>
            </w:r>
            <w:r w:rsidRPr="00543000">
              <w:rPr>
                <w:rFonts w:ascii="Times New Roman" w:hAnsi="Times New Roman" w:cs="Times New Roman"/>
              </w:rPr>
              <w:t>p</w:t>
            </w:r>
            <w:r w:rsidRPr="00543000">
              <w:rPr>
                <w:rFonts w:ascii="Times New Roman" w:eastAsia="Times New Roman" w:hAnsi="Times New Roman" w:cs="Times New Roman"/>
              </w:rPr>
              <w:t>redstavnici grupa svrstavaju organizme sličnih prilagodbi u skupine, pridruže im staništa te na plakat ispišu grupe organizama i opis prilagodbi</w:t>
            </w:r>
          </w:p>
          <w:p w:rsidR="00727EFF" w:rsidRPr="00615D3F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color w:val="17365D" w:themeColor="text2" w:themeShade="BF"/>
              </w:rPr>
            </w:pPr>
            <w:r w:rsidRPr="00615D3F">
              <w:rPr>
                <w:rFonts w:ascii="Times New Roman" w:eastAsia="Times New Roman" w:hAnsi="Times New Roman" w:cs="Times New Roman"/>
                <w:i/>
                <w:color w:val="17365D" w:themeColor="text2" w:themeShade="BF"/>
              </w:rPr>
              <w:t xml:space="preserve">Umjesto plakata može se koristiti digitalni alat Lino ploče: </w:t>
            </w:r>
            <w:hyperlink r:id="rId5" w:history="1">
              <w:r w:rsidRPr="00615D3F">
                <w:rPr>
                  <w:rStyle w:val="Hyperlink"/>
                  <w:rFonts w:ascii="Times New Roman" w:eastAsia="Times New Roman" w:hAnsi="Times New Roman" w:cs="Times New Roman"/>
                  <w:i/>
                  <w:color w:val="17365D" w:themeColor="text2" w:themeShade="BF"/>
                </w:rPr>
                <w:t>http://en.linoit.com/</w:t>
              </w:r>
            </w:hyperlink>
          </w:p>
          <w:p w:rsidR="00727EFF" w:rsidRPr="00615D3F" w:rsidRDefault="00727EFF" w:rsidP="00F64BF8">
            <w:pPr>
              <w:spacing w:after="0" w:line="360" w:lineRule="auto"/>
              <w:rPr>
                <w:rFonts w:ascii="Times New Roman" w:hAnsi="Times New Roman" w:cs="Times New Roman"/>
                <w:color w:val="1F497D" w:themeColor="text2"/>
              </w:rPr>
            </w:pPr>
            <w:r w:rsidRPr="00615D3F">
              <w:rPr>
                <w:rFonts w:ascii="Times New Roman" w:eastAsia="Times New Roman" w:hAnsi="Times New Roman" w:cs="Times New Roman"/>
                <w:b/>
                <w:color w:val="000000"/>
              </w:rPr>
              <w:t>- vođeno čitanje teksta</w:t>
            </w:r>
            <w:r w:rsidRPr="00615D3F">
              <w:rPr>
                <w:rFonts w:ascii="Times New Roman" w:eastAsia="Times New Roman" w:hAnsi="Times New Roman" w:cs="Times New Roman"/>
                <w:color w:val="000000"/>
              </w:rPr>
              <w:t xml:space="preserve"> udžbenika </w:t>
            </w:r>
            <w:r w:rsidRPr="00615D3F">
              <w:rPr>
                <w:rFonts w:ascii="Times New Roman" w:eastAsia="Times New Roman" w:hAnsi="Times New Roman" w:cs="Times New Roman"/>
                <w:i/>
                <w:color w:val="000000"/>
              </w:rPr>
              <w:t>Živi svijet stalno se mijenja i prilagođava (</w:t>
            </w:r>
            <w:r w:rsidRPr="00615D3F">
              <w:rPr>
                <w:rFonts w:ascii="Times New Roman" w:eastAsia="Times New Roman" w:hAnsi="Times New Roman" w:cs="Times New Roman"/>
                <w:color w:val="000000"/>
              </w:rPr>
              <w:t>str. 24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615D3F">
              <w:rPr>
                <w:rFonts w:ascii="Times New Roman" w:eastAsia="Times New Roman" w:hAnsi="Times New Roman" w:cs="Times New Roman"/>
                <w:color w:val="000000"/>
              </w:rPr>
              <w:t xml:space="preserve">) </w:t>
            </w:r>
            <w:r w:rsidRPr="00B21965">
              <w:rPr>
                <w:rFonts w:ascii="Times New Roman" w:eastAsia="Times New Roman" w:hAnsi="Times New Roman" w:cs="Times New Roman"/>
                <w:color w:val="000000"/>
              </w:rPr>
              <w:t>(F)</w:t>
            </w:r>
            <w:r w:rsidRPr="00615D3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615D3F">
              <w:rPr>
                <w:rFonts w:ascii="Times New Roman" w:hAnsi="Times New Roman" w:cs="Times New Roman"/>
                <w:color w:val="1F497D" w:themeColor="text2"/>
              </w:rPr>
              <w:t>– Nastavni listić 4.</w:t>
            </w:r>
          </w:p>
          <w:p w:rsidR="00727EFF" w:rsidRPr="00134E96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</w:rPr>
            </w:pPr>
            <w:r w:rsidRPr="00134E96">
              <w:rPr>
                <w:rFonts w:ascii="Times New Roman" w:eastAsia="Times New Roman" w:hAnsi="Times New Roman" w:cs="Times New Roman"/>
                <w:i/>
              </w:rPr>
              <w:t>Nakon svakog ulomka učiteljica/</w:t>
            </w:r>
          </w:p>
          <w:p w:rsidR="00727EFF" w:rsidRPr="00134E96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</w:rPr>
            </w:pPr>
            <w:r w:rsidRPr="00134E96">
              <w:rPr>
                <w:rFonts w:ascii="Times New Roman" w:eastAsia="Times New Roman" w:hAnsi="Times New Roman" w:cs="Times New Roman"/>
                <w:i/>
              </w:rPr>
              <w:lastRenderedPageBreak/>
              <w:t>učitelj provjerava razumijevanje postavljanjem pitanja o najvažnijim konceptima, nakon čega učenici popunjavaju</w:t>
            </w:r>
            <w:r w:rsidRPr="00134E96">
              <w:rPr>
                <w:rFonts w:ascii="Times New Roman" w:eastAsia="Times New Roman" w:hAnsi="Times New Roman" w:cs="Times New Roman"/>
              </w:rPr>
              <w:t xml:space="preserve"> </w:t>
            </w:r>
            <w:r w:rsidRPr="00134E96">
              <w:rPr>
                <w:rFonts w:ascii="Times New Roman" w:eastAsia="Times New Roman" w:hAnsi="Times New Roman" w:cs="Times New Roman"/>
                <w:i/>
              </w:rPr>
              <w:t>listiće</w:t>
            </w:r>
            <w:r>
              <w:rPr>
                <w:rFonts w:ascii="Times New Roman" w:eastAsia="Times New Roman" w:hAnsi="Times New Roman" w:cs="Times New Roman"/>
                <w:i/>
              </w:rPr>
              <w:t>.</w:t>
            </w:r>
          </w:p>
          <w:p w:rsidR="00727EFF" w:rsidRPr="00615D3F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615D3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- razgovor i sistematiziranje naučenog </w:t>
            </w:r>
            <w:r w:rsidRPr="00947DB1">
              <w:rPr>
                <w:rFonts w:ascii="Times New Roman" w:eastAsia="Times New Roman" w:hAnsi="Times New Roman" w:cs="Times New Roman"/>
                <w:color w:val="000000"/>
              </w:rPr>
              <w:t>(IN, GR, F)</w:t>
            </w:r>
            <w:r w:rsidRPr="00615D3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615D3F">
              <w:rPr>
                <w:rFonts w:ascii="Times New Roman" w:eastAsia="Times New Roman" w:hAnsi="Times New Roman" w:cs="Times New Roman"/>
                <w:color w:val="17365D" w:themeColor="text2" w:themeShade="BF"/>
              </w:rPr>
              <w:t xml:space="preserve">– </w:t>
            </w:r>
            <w:r w:rsidRPr="00134E96">
              <w:rPr>
                <w:rFonts w:ascii="Times New Roman" w:eastAsia="Times New Roman" w:hAnsi="Times New Roman" w:cs="Times New Roman"/>
              </w:rPr>
              <w:t>popunjavaju</w:t>
            </w:r>
            <w:r w:rsidRPr="00615D3F">
              <w:rPr>
                <w:rFonts w:ascii="Times New Roman" w:eastAsia="Times New Roman" w:hAnsi="Times New Roman" w:cs="Times New Roman"/>
                <w:i/>
                <w:color w:val="17365D" w:themeColor="text2" w:themeShade="BF"/>
              </w:rPr>
              <w:t xml:space="preserve"> </w:t>
            </w:r>
            <w:r w:rsidRPr="00615D3F">
              <w:rPr>
                <w:rFonts w:ascii="Times New Roman" w:eastAsia="Times New Roman" w:hAnsi="Times New Roman" w:cs="Times New Roman"/>
                <w:color w:val="1F497D" w:themeColor="text2"/>
              </w:rPr>
              <w:t xml:space="preserve">Nastavni listić 5. </w:t>
            </w:r>
          </w:p>
          <w:p w:rsidR="00727EFF" w:rsidRPr="00134E96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34E96">
              <w:rPr>
                <w:rFonts w:ascii="Times New Roman" w:eastAsia="Times New Roman" w:hAnsi="Times New Roman" w:cs="Times New Roman"/>
              </w:rPr>
              <w:t>Učenici individualno razmisle o odgovorima (5 min), razmijene mišljenja u grupi, nakon čega slijedi frontalna, zavr</w:t>
            </w:r>
            <w:r>
              <w:rPr>
                <w:rFonts w:ascii="Times New Roman" w:eastAsia="Times New Roman" w:hAnsi="Times New Roman" w:cs="Times New Roman"/>
              </w:rPr>
              <w:t>šna rasprava i zapis na ploči.</w:t>
            </w:r>
          </w:p>
          <w:p w:rsidR="00727EFF" w:rsidRPr="00A92334" w:rsidRDefault="00727EFF" w:rsidP="00F64BF8">
            <w:pPr>
              <w:spacing w:after="0" w:line="360" w:lineRule="auto"/>
              <w:rPr>
                <w:rFonts w:ascii="Times New Roman" w:hAnsi="Times New Roman" w:cs="Times New Roman"/>
                <w:color w:val="FF0000"/>
              </w:rPr>
            </w:pPr>
            <w:r w:rsidRPr="00615D3F">
              <w:rPr>
                <w:rFonts w:ascii="Times New Roman" w:hAnsi="Times New Roman" w:cs="Times New Roman"/>
                <w:b/>
                <w:color w:val="000000"/>
              </w:rPr>
              <w:t>- završna refleksija pomoću izlazne kartice</w:t>
            </w:r>
            <w:r w:rsidRPr="00615D3F">
              <w:rPr>
                <w:rFonts w:ascii="Times New Roman" w:hAnsi="Times New Roman" w:cs="Times New Roman"/>
                <w:i/>
                <w:color w:val="4472C4"/>
              </w:rPr>
              <w:t xml:space="preserve"> </w:t>
            </w:r>
            <w:r w:rsidRPr="00615D3F">
              <w:rPr>
                <w:rFonts w:ascii="Times New Roman" w:hAnsi="Times New Roman" w:cs="Times New Roman"/>
                <w:color w:val="4472C4"/>
              </w:rPr>
              <w:t>Nastavni listić 6</w:t>
            </w:r>
            <w:r w:rsidRPr="00615D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EFF" w:rsidRPr="00615D3F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727EFF" w:rsidRPr="00882DAD" w:rsidRDefault="00727EFF" w:rsidP="00F64BF8">
            <w:pPr>
              <w:spacing w:after="0" w:line="360" w:lineRule="auto"/>
              <w:rPr>
                <w:rFonts w:ascii="Times New Roman" w:hAnsi="Times New Roman" w:cs="Times New Roman"/>
                <w:b/>
                <w:color w:val="00B050"/>
              </w:rPr>
            </w:pPr>
            <w:r w:rsidRPr="00882DAD">
              <w:rPr>
                <w:rFonts w:ascii="Times New Roman" w:hAnsi="Times New Roman" w:cs="Times New Roman"/>
                <w:color w:val="00B050"/>
              </w:rPr>
              <w:t>- praćenje rada u grupi</w:t>
            </w:r>
          </w:p>
          <w:p w:rsidR="00727EFF" w:rsidRPr="00283CEA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727EFF" w:rsidRPr="00283CEA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727EFF" w:rsidRPr="00283CEA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727EFF" w:rsidRPr="00283CEA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color w:val="4F81BD" w:themeColor="accent1"/>
              </w:rPr>
            </w:pPr>
            <w:r w:rsidRPr="00A92334">
              <w:rPr>
                <w:rFonts w:ascii="Times New Roman" w:eastAsia="Times New Roman" w:hAnsi="Times New Roman" w:cs="Times New Roman"/>
                <w:color w:val="4F81BD" w:themeColor="accent1"/>
              </w:rPr>
              <w:t xml:space="preserve">- refleksija: </w:t>
            </w:r>
            <w:r>
              <w:rPr>
                <w:rFonts w:ascii="Times New Roman" w:eastAsia="Times New Roman" w:hAnsi="Times New Roman" w:cs="Times New Roman"/>
                <w:color w:val="4F81BD" w:themeColor="accent1"/>
              </w:rPr>
              <w:t>r</w:t>
            </w:r>
            <w:r w:rsidRPr="00A92334">
              <w:rPr>
                <w:rFonts w:ascii="Times New Roman" w:eastAsia="Times New Roman" w:hAnsi="Times New Roman" w:cs="Times New Roman"/>
                <w:color w:val="4F81BD" w:themeColor="accent1"/>
              </w:rPr>
              <w:t xml:space="preserve">ubrika za procjenu rada u grupi </w:t>
            </w:r>
            <w:r w:rsidRPr="00283CEA">
              <w:rPr>
                <w:rFonts w:ascii="Times New Roman" w:eastAsia="Times New Roman" w:hAnsi="Times New Roman" w:cs="Times New Roman"/>
                <w:color w:val="4F81BD" w:themeColor="accent1"/>
              </w:rPr>
              <w:t>–</w:t>
            </w:r>
            <w:r w:rsidRPr="00283CEA">
              <w:rPr>
                <w:rFonts w:ascii="Times New Roman" w:eastAsia="Times New Roman" w:hAnsi="Times New Roman" w:cs="Times New Roman"/>
                <w:color w:val="00B050"/>
              </w:rPr>
              <w:t xml:space="preserve"> </w:t>
            </w:r>
            <w:r w:rsidRPr="00A92334">
              <w:rPr>
                <w:rFonts w:ascii="Times New Roman" w:eastAsia="Times New Roman" w:hAnsi="Times New Roman" w:cs="Times New Roman"/>
                <w:color w:val="1F497D" w:themeColor="text2"/>
              </w:rPr>
              <w:t>Nastavni listić 3</w:t>
            </w:r>
            <w:r>
              <w:rPr>
                <w:rFonts w:ascii="Times New Roman" w:eastAsia="Times New Roman" w:hAnsi="Times New Roman" w:cs="Times New Roman"/>
                <w:color w:val="1F497D" w:themeColor="text2"/>
              </w:rPr>
              <w:t>.</w:t>
            </w:r>
          </w:p>
          <w:p w:rsidR="00727EFF" w:rsidRPr="00283CEA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727EFF" w:rsidRPr="00283CEA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727EFF" w:rsidRPr="00283CEA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727EFF" w:rsidRPr="00882DAD" w:rsidRDefault="00727EFF" w:rsidP="00F64BF8">
            <w:pPr>
              <w:spacing w:after="0" w:line="360" w:lineRule="auto"/>
              <w:rPr>
                <w:rFonts w:ascii="Times New Roman" w:hAnsi="Times New Roman" w:cs="Times New Roman"/>
                <w:color w:val="00B050"/>
              </w:rPr>
            </w:pPr>
            <w:r w:rsidRPr="00882DAD">
              <w:rPr>
                <w:rFonts w:ascii="Times New Roman" w:hAnsi="Times New Roman" w:cs="Times New Roman"/>
                <w:color w:val="00B050"/>
              </w:rPr>
              <w:t>- praćenje izrade i sadržaja plakata (razgovor, objašnjenja, upozorenja, potpitanja)</w:t>
            </w:r>
          </w:p>
          <w:p w:rsidR="00727EFF" w:rsidRPr="00615D3F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727EFF" w:rsidRPr="00615D3F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727EFF" w:rsidRPr="00615D3F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727EFF" w:rsidRPr="00882DAD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882DAD">
              <w:rPr>
                <w:rFonts w:ascii="Times New Roman" w:eastAsia="Times New Roman" w:hAnsi="Times New Roman" w:cs="Times New Roman"/>
                <w:color w:val="00B050"/>
              </w:rPr>
              <w:t>- praćenje i komentiranje učeničkih odgovora na pitanja i zapisa na nastavne listiće</w:t>
            </w:r>
          </w:p>
          <w:p w:rsidR="00727EFF" w:rsidRPr="00615D3F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27EFF" w:rsidRPr="00615D3F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727EFF" w:rsidRPr="00615D3F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727EFF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727EFF" w:rsidRPr="00615D3F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727EFF" w:rsidRPr="00A92334" w:rsidRDefault="00727EFF" w:rsidP="00F64BF8">
            <w:pPr>
              <w:tabs>
                <w:tab w:val="left" w:pos="199"/>
              </w:tabs>
              <w:spacing w:after="0" w:line="360" w:lineRule="auto"/>
              <w:rPr>
                <w:rFonts w:ascii="Times New Roman" w:hAnsi="Times New Roman" w:cs="Times New Roman"/>
                <w:color w:val="00B050"/>
              </w:rPr>
            </w:pPr>
            <w:r w:rsidRPr="00A92334">
              <w:rPr>
                <w:rFonts w:ascii="Times New Roman" w:hAnsi="Times New Roman" w:cs="Times New Roman"/>
                <w:color w:val="00B050"/>
              </w:rPr>
              <w:t>- čitanje učeničkih odgovora na pitanja (potpitanja, dopuna, ispravke po potrebi)</w:t>
            </w:r>
          </w:p>
          <w:p w:rsidR="00727EFF" w:rsidRPr="00615D3F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727EFF" w:rsidRPr="00615D3F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476FD6">
              <w:rPr>
                <w:rFonts w:ascii="Times New Roman" w:eastAsia="Times New Roman" w:hAnsi="Times New Roman" w:cs="Times New Roman"/>
                <w:color w:val="00B050"/>
              </w:rPr>
              <w:t>-</w:t>
            </w:r>
            <w:r w:rsidRPr="00615D3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Pr="00476FD6">
              <w:rPr>
                <w:rFonts w:ascii="Times New Roman" w:hAnsi="Times New Roman" w:cs="Times New Roman"/>
                <w:color w:val="00B050"/>
              </w:rPr>
              <w:t>vrednovanje za učenje</w:t>
            </w:r>
            <w:r w:rsidRPr="00615D3F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615D3F">
              <w:rPr>
                <w:rFonts w:ascii="Times New Roman" w:hAnsi="Times New Roman" w:cs="Times New Roman"/>
                <w:color w:val="000000"/>
              </w:rPr>
              <w:t>i</w:t>
            </w:r>
            <w:r w:rsidRPr="00615D3F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476FD6">
              <w:rPr>
                <w:rFonts w:ascii="Times New Roman" w:eastAsia="Times New Roman" w:hAnsi="Times New Roman" w:cs="Times New Roman"/>
                <w:color w:val="4F81BD" w:themeColor="accent1"/>
              </w:rPr>
              <w:t>vrednovanje kao učenje:</w:t>
            </w:r>
            <w:r w:rsidRPr="00615D3F">
              <w:rPr>
                <w:rFonts w:ascii="Times New Roman" w:eastAsia="Times New Roman" w:hAnsi="Times New Roman" w:cs="Times New Roman"/>
                <w:color w:val="000000"/>
              </w:rPr>
              <w:t xml:space="preserve"> Izlazna kartica s 4 pitanja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727EFF" w:rsidRPr="00875BAC" w:rsidTr="00F64BF8">
        <w:trPr>
          <w:trHeight w:val="500"/>
        </w:trPr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727EFF" w:rsidRPr="00875BAC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75BAC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Domaća zadaća:</w:t>
            </w:r>
          </w:p>
        </w:tc>
        <w:tc>
          <w:tcPr>
            <w:tcW w:w="69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EFF" w:rsidRDefault="00727EFF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75BAC">
              <w:rPr>
                <w:rFonts w:ascii="Times New Roman" w:eastAsia="Times New Roman" w:hAnsi="Times New Roman" w:cs="Times New Roman"/>
                <w:color w:val="000000"/>
              </w:rPr>
              <w:t>Potražiti u dostupnim izvorima informacija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zanimljivosti</w:t>
            </w:r>
            <w:r w:rsidRPr="00875BAC">
              <w:rPr>
                <w:rFonts w:ascii="Times New Roman" w:eastAsia="Times New Roman" w:hAnsi="Times New Roman" w:cs="Times New Roman"/>
                <w:color w:val="000000"/>
              </w:rPr>
              <w:t xml:space="preserve"> o vulkanima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727EFF" w:rsidRPr="00875BAC" w:rsidRDefault="00727EFF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75BAC">
              <w:rPr>
                <w:rFonts w:ascii="Times New Roman" w:eastAsia="Times New Roman" w:hAnsi="Times New Roman" w:cs="Times New Roman"/>
                <w:color w:val="00000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dgovoriti na pitanja u RB</w:t>
            </w:r>
            <w:r w:rsidRPr="00875BAC">
              <w:rPr>
                <w:rFonts w:ascii="Times New Roman" w:eastAsia="Times New Roman" w:hAnsi="Times New Roman" w:cs="Times New Roman"/>
                <w:color w:val="000000"/>
              </w:rPr>
              <w:t>, str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875BAC">
              <w:rPr>
                <w:rFonts w:ascii="Times New Roman" w:eastAsia="Times New Roman" w:hAnsi="Times New Roman" w:cs="Times New Roman"/>
                <w:color w:val="000000"/>
              </w:rPr>
              <w:t xml:space="preserve"> 21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727EFF" w:rsidRPr="00875BAC" w:rsidTr="00F64BF8">
        <w:tc>
          <w:tcPr>
            <w:tcW w:w="93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727EFF" w:rsidRPr="00875BAC" w:rsidRDefault="00727EFF" w:rsidP="00F64B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75BA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Prijedlozi za provjeru ostvarenosti ishoda </w:t>
            </w:r>
            <w:r w:rsidRPr="00875BAC">
              <w:rPr>
                <w:rFonts w:ascii="Times New Roman" w:eastAsia="Times New Roman" w:hAnsi="Times New Roman" w:cs="Times New Roman"/>
                <w:color w:val="000000"/>
              </w:rPr>
              <w:t>(s razinama znanja)</w:t>
            </w:r>
          </w:p>
        </w:tc>
      </w:tr>
      <w:tr w:rsidR="00727EFF" w:rsidRPr="00875BAC" w:rsidTr="00F64BF8">
        <w:tc>
          <w:tcPr>
            <w:tcW w:w="93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EFF" w:rsidRPr="00875BAC" w:rsidRDefault="00727EFF" w:rsidP="00727EFF">
            <w:pPr>
              <w:numPr>
                <w:ilvl w:val="0"/>
                <w:numId w:val="19"/>
              </w:numP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875BAC">
              <w:rPr>
                <w:rFonts w:ascii="Times New Roman" w:eastAsia="Times New Roman" w:hAnsi="Times New Roman" w:cs="Times New Roman"/>
                <w:color w:val="000000"/>
              </w:rPr>
              <w:t xml:space="preserve">Koja su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tri</w:t>
            </w:r>
            <w:r w:rsidRPr="00875BAC">
              <w:rPr>
                <w:rFonts w:ascii="Times New Roman" w:eastAsia="Times New Roman" w:hAnsi="Times New Roman" w:cs="Times New Roman"/>
                <w:color w:val="000000"/>
              </w:rPr>
              <w:t xml:space="preserve"> životna uvjet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 potrebna svim živim bićima? (R1</w:t>
            </w:r>
            <w:r w:rsidRPr="00875BAC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  <w:p w:rsidR="00727EFF" w:rsidRPr="00875BAC" w:rsidRDefault="00727EFF" w:rsidP="00727EFF">
            <w:pPr>
              <w:numPr>
                <w:ilvl w:val="0"/>
                <w:numId w:val="19"/>
              </w:numP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875BAC">
              <w:rPr>
                <w:rFonts w:ascii="Times New Roman" w:eastAsia="Times New Roman" w:hAnsi="Times New Roman" w:cs="Times New Roman"/>
                <w:color w:val="000000"/>
              </w:rPr>
              <w:t>Navedi bez kojih životnih uvjeta čovjek ne može preživjeti duže od nekoliko minuta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875BAC">
              <w:rPr>
                <w:rFonts w:ascii="Times New Roman" w:eastAsia="Times New Roman" w:hAnsi="Times New Roman" w:cs="Times New Roman"/>
                <w:color w:val="000000"/>
              </w:rPr>
              <w:t xml:space="preserve"> (R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875BAC">
              <w:rPr>
                <w:rFonts w:ascii="Times New Roman" w:eastAsia="Times New Roman" w:hAnsi="Times New Roman" w:cs="Times New Roman"/>
                <w:color w:val="000000"/>
              </w:rPr>
              <w:t xml:space="preserve">) </w:t>
            </w:r>
          </w:p>
          <w:p w:rsidR="00727EFF" w:rsidRPr="00875BAC" w:rsidRDefault="00727EFF" w:rsidP="00727EFF">
            <w:pPr>
              <w:numPr>
                <w:ilvl w:val="0"/>
                <w:numId w:val="19"/>
              </w:numP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875BAC">
              <w:rPr>
                <w:rFonts w:ascii="Times New Roman" w:eastAsia="Times New Roman" w:hAnsi="Times New Roman" w:cs="Times New Roman"/>
                <w:color w:val="000000"/>
              </w:rPr>
              <w:t xml:space="preserve">U bakinom vrtu odlično uspijevaju različite biljke, a oko vrta je livada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na kojoj </w:t>
            </w:r>
            <w:r w:rsidRPr="00875BAC">
              <w:rPr>
                <w:rFonts w:ascii="Times New Roman" w:eastAsia="Times New Roman" w:hAnsi="Times New Roman" w:cs="Times New Roman"/>
                <w:color w:val="000000"/>
              </w:rPr>
              <w:t xml:space="preserve">su biljke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zakržljale</w:t>
            </w:r>
            <w:r w:rsidRPr="00875BAC">
              <w:rPr>
                <w:rFonts w:ascii="Times New Roman" w:eastAsia="Times New Roman" w:hAnsi="Times New Roman" w:cs="Times New Roman"/>
                <w:color w:val="000000"/>
              </w:rPr>
              <w:t>, a na nekim se mjestima čak vidi golo tlo. Koji se životni uvjeti razli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čiti</w:t>
            </w:r>
            <w:r w:rsidRPr="00875BAC">
              <w:rPr>
                <w:rFonts w:ascii="Times New Roman" w:eastAsia="Times New Roman" w:hAnsi="Times New Roman" w:cs="Times New Roman"/>
                <w:color w:val="000000"/>
              </w:rPr>
              <w:t xml:space="preserve"> u bakinom vrtu i na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livadi? (R3</w:t>
            </w:r>
            <w:r w:rsidRPr="00875BAC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  <w:p w:rsidR="00727EFF" w:rsidRPr="00875BAC" w:rsidRDefault="00727EFF" w:rsidP="00727EFF">
            <w:pPr>
              <w:numPr>
                <w:ilvl w:val="0"/>
                <w:numId w:val="19"/>
              </w:numP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875BAC">
              <w:rPr>
                <w:rFonts w:ascii="Times New Roman" w:eastAsia="Times New Roman" w:hAnsi="Times New Roman" w:cs="Times New Roman"/>
                <w:color w:val="000000"/>
              </w:rPr>
              <w:t>Ako želimo pratiti rast i razvoj proklijale biljke graha u različitim uvjetima, moramo uzeti jednake biljke. Objasni!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(R3</w:t>
            </w:r>
            <w:r w:rsidRPr="00875BAC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  <w:p w:rsidR="00727EFF" w:rsidRPr="00875BAC" w:rsidRDefault="00727EFF" w:rsidP="00727EFF">
            <w:pPr>
              <w:numPr>
                <w:ilvl w:val="0"/>
                <w:numId w:val="19"/>
              </w:numP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875BAC">
              <w:rPr>
                <w:rFonts w:ascii="Times New Roman" w:eastAsia="Times New Roman" w:hAnsi="Times New Roman" w:cs="Times New Roman"/>
                <w:color w:val="000000"/>
              </w:rPr>
              <w:t>Objasni zašto je tijekom istraživanja potrebno uredno m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jeriti i voditi bilješke! (R3</w:t>
            </w:r>
            <w:r w:rsidRPr="00875BAC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  <w:p w:rsidR="00727EFF" w:rsidRPr="00875BAC" w:rsidRDefault="00727EFF" w:rsidP="00727EFF">
            <w:pPr>
              <w:numPr>
                <w:ilvl w:val="0"/>
                <w:numId w:val="19"/>
              </w:numP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875BAC">
              <w:rPr>
                <w:rFonts w:ascii="Times New Roman" w:eastAsia="Times New Roman" w:hAnsi="Times New Roman" w:cs="Times New Roman"/>
                <w:color w:val="000000"/>
              </w:rPr>
              <w:t>Ako u pokusu staviš dvije jednake biljke u iste uvjete, ali ih NE zalijevaš istom količinom vode, š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to tim pokusom ispituješ? (R3</w:t>
            </w:r>
            <w:r w:rsidRPr="00875BAC">
              <w:rPr>
                <w:rFonts w:ascii="Times New Roman" w:eastAsia="Times New Roman" w:hAnsi="Times New Roman" w:cs="Times New Roman"/>
                <w:color w:val="000000"/>
              </w:rPr>
              <w:t>).</w:t>
            </w:r>
          </w:p>
          <w:p w:rsidR="00727EFF" w:rsidRPr="00875BAC" w:rsidRDefault="00727EFF" w:rsidP="00727EFF">
            <w:pPr>
              <w:numPr>
                <w:ilvl w:val="0"/>
                <w:numId w:val="19"/>
              </w:numP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875BAC">
              <w:rPr>
                <w:rFonts w:ascii="Times New Roman" w:eastAsia="Times New Roman" w:hAnsi="Times New Roman" w:cs="Times New Roman"/>
                <w:color w:val="000000"/>
              </w:rPr>
              <w:t>Kako zovemo sposobnost ribe da se brzo kreće u vod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i, a ptice da leti zrakom? (R2</w:t>
            </w:r>
            <w:r w:rsidRPr="00875BAC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  <w:p w:rsidR="00727EFF" w:rsidRPr="00875BAC" w:rsidRDefault="00727EFF" w:rsidP="00727EFF">
            <w:pPr>
              <w:numPr>
                <w:ilvl w:val="0"/>
                <w:numId w:val="19"/>
              </w:numP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875BAC">
              <w:rPr>
                <w:rFonts w:ascii="Times New Roman" w:eastAsia="Times New Roman" w:hAnsi="Times New Roman" w:cs="Times New Roman"/>
                <w:color w:val="000000"/>
              </w:rPr>
              <w:t>Pretpostavi kakvom je staništu prilagođena ptica s jako dug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im nogama. (R2</w:t>
            </w:r>
            <w:r w:rsidRPr="00875BAC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  <w:p w:rsidR="00727EFF" w:rsidRPr="00875BAC" w:rsidRDefault="00727EFF" w:rsidP="00727EFF">
            <w:pPr>
              <w:numPr>
                <w:ilvl w:val="0"/>
                <w:numId w:val="19"/>
              </w:numP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875BAC">
              <w:rPr>
                <w:rFonts w:ascii="Times New Roman" w:eastAsia="Times New Roman" w:hAnsi="Times New Roman" w:cs="Times New Roman"/>
                <w:color w:val="000000"/>
              </w:rPr>
              <w:t>Kad životinja ima velike i oštre očnjake, kakvom je načinu živo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ta i prehrane prilagođena? (R2</w:t>
            </w:r>
            <w:r w:rsidRPr="00875BAC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  <w:p w:rsidR="00727EFF" w:rsidRPr="00875BAC" w:rsidRDefault="00727EFF" w:rsidP="00727EFF">
            <w:pPr>
              <w:numPr>
                <w:ilvl w:val="0"/>
                <w:numId w:val="19"/>
              </w:numP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875BAC">
              <w:rPr>
                <w:rFonts w:ascii="Times New Roman" w:eastAsia="Times New Roman" w:hAnsi="Times New Roman" w:cs="Times New Roman"/>
                <w:color w:val="000000"/>
              </w:rPr>
              <w:t xml:space="preserve">Što je zajedničko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leptiru, šišmišu i vrapcu? (R2</w:t>
            </w:r>
            <w:r w:rsidRPr="00875BAC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  <w:p w:rsidR="00727EFF" w:rsidRPr="00875BAC" w:rsidRDefault="00727EFF" w:rsidP="00727EFF">
            <w:pPr>
              <w:numPr>
                <w:ilvl w:val="0"/>
                <w:numId w:val="19"/>
              </w:numP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875BAC">
              <w:rPr>
                <w:rFonts w:ascii="Times New Roman" w:eastAsia="Times New Roman" w:hAnsi="Times New Roman" w:cs="Times New Roman"/>
                <w:color w:val="000000"/>
              </w:rPr>
              <w:t>Što se događa sa živim bićima, stanovnicima šu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me prilikom šumskog požara? (R1</w:t>
            </w:r>
            <w:r w:rsidRPr="00875BAC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  <w:p w:rsidR="00727EFF" w:rsidRPr="00875BAC" w:rsidRDefault="00727EFF" w:rsidP="00727EFF">
            <w:pPr>
              <w:numPr>
                <w:ilvl w:val="0"/>
                <w:numId w:val="19"/>
              </w:numP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875BAC">
              <w:rPr>
                <w:rFonts w:ascii="Times New Roman" w:eastAsia="Times New Roman" w:hAnsi="Times New Roman" w:cs="Times New Roman"/>
                <w:color w:val="000000"/>
              </w:rPr>
              <w:t>Kako na živi svijet djeluje erupcija vulkana?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(R2</w:t>
            </w:r>
            <w:r w:rsidRPr="00875BAC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  <w:p w:rsidR="00727EFF" w:rsidRPr="00875BAC" w:rsidRDefault="00727EFF" w:rsidP="00727EFF">
            <w:pPr>
              <w:numPr>
                <w:ilvl w:val="0"/>
                <w:numId w:val="19"/>
              </w:numP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875BAC">
              <w:rPr>
                <w:rFonts w:ascii="Times New Roman" w:eastAsia="Times New Roman" w:hAnsi="Times New Roman" w:cs="Times New Roman"/>
                <w:color w:val="000000"/>
              </w:rPr>
              <w:t>Kakve su prirodne pojave mogle izazvati velike promjene životnih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uvjeta u prošlosti Zemlje? (R1</w:t>
            </w:r>
            <w:r w:rsidRPr="00875BAC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  <w:p w:rsidR="00727EFF" w:rsidRPr="00875BAC" w:rsidRDefault="00727EFF" w:rsidP="00727EFF">
            <w:pPr>
              <w:numPr>
                <w:ilvl w:val="0"/>
                <w:numId w:val="19"/>
              </w:numP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875BAC">
              <w:rPr>
                <w:rFonts w:ascii="Times New Roman" w:eastAsia="Times New Roman" w:hAnsi="Times New Roman" w:cs="Times New Roman"/>
                <w:color w:val="000000"/>
              </w:rPr>
              <w:t>Koj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</w:t>
            </w:r>
            <w:r w:rsidRPr="00875BA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svojstvo</w:t>
            </w:r>
            <w:r w:rsidRPr="00875BAC">
              <w:rPr>
                <w:rFonts w:ascii="Times New Roman" w:eastAsia="Times New Roman" w:hAnsi="Times New Roman" w:cs="Times New Roman"/>
                <w:color w:val="000000"/>
              </w:rPr>
              <w:t xml:space="preserve"> omogućuje galebovima da prestanu loviti ribu i prijeđu na prehranu otpacima, kojih u izobilju ima na smetlištima blizu naselja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? (R2)</w:t>
            </w:r>
          </w:p>
          <w:p w:rsidR="00727EFF" w:rsidRPr="00875BAC" w:rsidRDefault="00727EFF" w:rsidP="00727EFF">
            <w:pPr>
              <w:numPr>
                <w:ilvl w:val="0"/>
                <w:numId w:val="19"/>
              </w:numP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875BAC">
              <w:rPr>
                <w:rFonts w:ascii="Times New Roman" w:eastAsia="Times New Roman" w:hAnsi="Times New Roman" w:cs="Times New Roman"/>
                <w:color w:val="000000"/>
              </w:rPr>
              <w:t>Objasni na primjeru zašto je boja krzna važna za opstanak nekih sisavaca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875BAC">
              <w:rPr>
                <w:rFonts w:ascii="Times New Roman" w:eastAsia="Times New Roman" w:hAnsi="Times New Roman" w:cs="Times New Roman"/>
                <w:color w:val="000000"/>
              </w:rPr>
              <w:t xml:space="preserve"> (R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875BA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727EFF" w:rsidRPr="00875BAC" w:rsidTr="00F64BF8">
        <w:tc>
          <w:tcPr>
            <w:tcW w:w="93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727EFF" w:rsidRPr="00875BAC" w:rsidRDefault="00727EFF" w:rsidP="00F64B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75BAC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Prijedlog rada za učenike s posebnim potrebama</w:t>
            </w:r>
          </w:p>
        </w:tc>
      </w:tr>
      <w:tr w:rsidR="00727EFF" w:rsidRPr="00875BAC" w:rsidTr="00F64BF8"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hideMark/>
          </w:tcPr>
          <w:p w:rsidR="00727EFF" w:rsidRPr="00875BAC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75BAC">
              <w:rPr>
                <w:rFonts w:ascii="Times New Roman" w:eastAsia="Times New Roman" w:hAnsi="Times New Roman" w:cs="Times New Roman"/>
                <w:b/>
                <w:color w:val="000000"/>
              </w:rPr>
              <w:t>Učenici s teškoćama:</w:t>
            </w:r>
          </w:p>
        </w:tc>
        <w:tc>
          <w:tcPr>
            <w:tcW w:w="69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EFF" w:rsidRPr="00615D3F" w:rsidRDefault="00727EFF" w:rsidP="00F64BF8">
            <w:pP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615D3F">
              <w:rPr>
                <w:rFonts w:ascii="Times New Roman" w:hAnsi="Times New Roman" w:cs="Times New Roman"/>
                <w:color w:val="000000"/>
              </w:rPr>
              <w:t>učenici sudjeluju u radu grupe</w:t>
            </w:r>
          </w:p>
          <w:p w:rsidR="00727EFF" w:rsidRPr="00615D3F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D3F">
              <w:rPr>
                <w:rFonts w:ascii="Times New Roman" w:eastAsia="Times New Roman" w:hAnsi="Times New Roman" w:cs="Times New Roman"/>
                <w:color w:val="000000"/>
              </w:rPr>
              <w:t>- tijekom aktivnosti mogu opisivati životne uvjete na staništima prikazanima u udžbeniku (str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615D3F">
              <w:rPr>
                <w:rFonts w:ascii="Times New Roman" w:eastAsia="Times New Roman" w:hAnsi="Times New Roman" w:cs="Times New Roman"/>
                <w:color w:val="000000"/>
              </w:rPr>
              <w:t xml:space="preserve"> 22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615D3F">
              <w:rPr>
                <w:rFonts w:ascii="Times New Roman" w:eastAsia="Times New Roman" w:hAnsi="Times New Roman" w:cs="Times New Roman"/>
                <w:color w:val="000000"/>
              </w:rPr>
              <w:t xml:space="preserve"> i 23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615D3F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  <w:p w:rsidR="00727EFF" w:rsidRPr="00875BAC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color w:val="4472C4"/>
              </w:rPr>
            </w:pPr>
            <w:r w:rsidRPr="00615D3F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rješavaju </w:t>
            </w:r>
            <w:r w:rsidRPr="00615D3F">
              <w:rPr>
                <w:rFonts w:ascii="Times New Roman" w:eastAsia="Times New Roman" w:hAnsi="Times New Roman" w:cs="Times New Roman"/>
                <w:color w:val="1F497D" w:themeColor="text2"/>
              </w:rPr>
              <w:t>Nastavni listić 7</w:t>
            </w:r>
            <w:r>
              <w:rPr>
                <w:rFonts w:ascii="Times New Roman" w:eastAsia="Times New Roman" w:hAnsi="Times New Roman" w:cs="Times New Roman"/>
                <w:color w:val="1F497D" w:themeColor="text2"/>
              </w:rPr>
              <w:t>.</w:t>
            </w:r>
          </w:p>
        </w:tc>
      </w:tr>
      <w:tr w:rsidR="00727EFF" w:rsidRPr="00875BAC" w:rsidTr="00F64BF8"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hideMark/>
          </w:tcPr>
          <w:p w:rsidR="00727EFF" w:rsidRPr="00875BAC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75BAC">
              <w:rPr>
                <w:rFonts w:ascii="Times New Roman" w:eastAsia="Times New Roman" w:hAnsi="Times New Roman" w:cs="Times New Roman"/>
                <w:b/>
                <w:color w:val="000000"/>
              </w:rPr>
              <w:t>Daroviti učenici:</w:t>
            </w:r>
          </w:p>
        </w:tc>
        <w:tc>
          <w:tcPr>
            <w:tcW w:w="69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EFF" w:rsidRPr="00615D3F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D3F">
              <w:rPr>
                <w:rFonts w:ascii="Times New Roman" w:eastAsia="Times New Roman" w:hAnsi="Times New Roman" w:cs="Times New Roman"/>
                <w:color w:val="231F20"/>
              </w:rPr>
              <w:t xml:space="preserve">Istraživanje e-izvora informacija i analiza slučaja: Preživljavanje grupe učenika zatočenih u špilji na Tajlandu </w:t>
            </w:r>
            <w:r w:rsidRPr="00615D3F">
              <w:rPr>
                <w:rFonts w:ascii="Times New Roman" w:eastAsia="Times New Roman" w:hAnsi="Times New Roman" w:cs="Times New Roman"/>
                <w:color w:val="000000"/>
              </w:rPr>
              <w:t xml:space="preserve">– </w:t>
            </w:r>
            <w:r w:rsidRPr="00615D3F">
              <w:rPr>
                <w:rFonts w:ascii="Times New Roman" w:eastAsia="Times New Roman" w:hAnsi="Times New Roman" w:cs="Times New Roman"/>
                <w:color w:val="1F497D" w:themeColor="text2"/>
              </w:rPr>
              <w:t>Nastavni listić 8.</w:t>
            </w:r>
          </w:p>
          <w:p w:rsidR="00727EFF" w:rsidRPr="00615D3F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D3F">
              <w:rPr>
                <w:rFonts w:ascii="Times New Roman" w:eastAsia="Times New Roman" w:hAnsi="Times New Roman" w:cs="Times New Roman"/>
                <w:color w:val="000000"/>
              </w:rPr>
              <w:t xml:space="preserve">Napraviti istraživanje </w:t>
            </w:r>
            <w:r w:rsidRPr="00A92334">
              <w:rPr>
                <w:rFonts w:ascii="Times New Roman" w:eastAsia="Times New Roman" w:hAnsi="Times New Roman" w:cs="Times New Roman"/>
                <w:i/>
                <w:color w:val="000000"/>
              </w:rPr>
              <w:t>Ovisi li način života ptice o obliku nogu?</w:t>
            </w:r>
            <w:r w:rsidRPr="00615D3F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DDS,</w:t>
            </w:r>
            <w:r w:rsidRPr="00615D3F">
              <w:rPr>
                <w:rFonts w:ascii="Times New Roman" w:eastAsia="Times New Roman" w:hAnsi="Times New Roman" w:cs="Times New Roman"/>
                <w:color w:val="000000"/>
              </w:rPr>
              <w:t xml:space="preserve"> Istraži) </w:t>
            </w:r>
          </w:p>
          <w:p w:rsidR="00727EFF" w:rsidRPr="00615D3F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D3F">
              <w:rPr>
                <w:rFonts w:ascii="Times New Roman" w:eastAsia="Times New Roman" w:hAnsi="Times New Roman" w:cs="Times New Roman"/>
                <w:color w:val="000000"/>
              </w:rPr>
              <w:t xml:space="preserve">Dodatna pitanja: </w:t>
            </w:r>
          </w:p>
          <w:p w:rsidR="00727EFF" w:rsidRPr="00875BAC" w:rsidRDefault="00727EFF" w:rsidP="00727EFF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875BAC">
              <w:rPr>
                <w:rFonts w:ascii="Times New Roman" w:eastAsia="Times New Roman" w:hAnsi="Times New Roman" w:cs="Times New Roman"/>
                <w:color w:val="000000"/>
              </w:rPr>
              <w:t>Kakva je veza pretpostavke i rezultata pokusa ili istraživanja?</w:t>
            </w:r>
          </w:p>
          <w:p w:rsidR="00727EFF" w:rsidRPr="00875BAC" w:rsidRDefault="00727EFF" w:rsidP="00727EFF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875BAC">
              <w:rPr>
                <w:rFonts w:ascii="Times New Roman" w:eastAsia="Times New Roman" w:hAnsi="Times New Roman" w:cs="Times New Roman"/>
                <w:color w:val="000000"/>
              </w:rPr>
              <w:t>Mnoge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morske ptice i ribe stradavaju</w:t>
            </w:r>
            <w:r w:rsidRPr="00875BAC">
              <w:rPr>
                <w:rFonts w:ascii="Times New Roman" w:eastAsia="Times New Roman" w:hAnsi="Times New Roman" w:cs="Times New Roman"/>
                <w:color w:val="000000"/>
              </w:rPr>
              <w:t xml:space="preserve"> jer pojedu odbačene plastične čepove koji plutaju na površini mora. Kako bismo to njihovo ponašanje mogli objasniti ko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risteći pojam prilagodbe?</w:t>
            </w:r>
          </w:p>
        </w:tc>
      </w:tr>
      <w:tr w:rsidR="00727EFF" w:rsidRPr="00875BAC" w:rsidTr="00F64BF8">
        <w:tc>
          <w:tcPr>
            <w:tcW w:w="93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727EFF" w:rsidRPr="00875BAC" w:rsidRDefault="00727EFF" w:rsidP="00F64B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75BAC">
              <w:rPr>
                <w:rFonts w:ascii="Times New Roman" w:eastAsia="Times New Roman" w:hAnsi="Times New Roman" w:cs="Times New Roman"/>
                <w:b/>
                <w:color w:val="000000"/>
              </w:rPr>
              <w:t>Mogući plan učeničkog zapisa</w:t>
            </w:r>
          </w:p>
        </w:tc>
      </w:tr>
      <w:tr w:rsidR="00727EFF" w:rsidRPr="00875BAC" w:rsidTr="00F64BF8">
        <w:tc>
          <w:tcPr>
            <w:tcW w:w="93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EFF" w:rsidRDefault="00727EFF" w:rsidP="00F64B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27EFF" w:rsidRPr="00A92334" w:rsidRDefault="00727EFF" w:rsidP="00F64B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A92334">
              <w:rPr>
                <w:rFonts w:ascii="Times New Roman" w:eastAsia="Times New Roman" w:hAnsi="Times New Roman" w:cs="Times New Roman"/>
                <w:b/>
                <w:u w:val="single"/>
              </w:rPr>
              <w:t>Organizmi su prilagođeni različitim životnim uvjetima (1)</w:t>
            </w:r>
          </w:p>
          <w:p w:rsidR="00727EFF" w:rsidRPr="00875BAC" w:rsidRDefault="00727EFF" w:rsidP="00F64B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27EFF" w:rsidRPr="00875BAC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 xml:space="preserve">Oblici energije: </w:t>
            </w:r>
            <w:r w:rsidRPr="00875BAC">
              <w:rPr>
                <w:rFonts w:ascii="Times New Roman" w:eastAsia="Times New Roman" w:hAnsi="Times New Roman" w:cs="Times New Roman"/>
              </w:rPr>
              <w:t>sv</w:t>
            </w:r>
            <w:r>
              <w:rPr>
                <w:rFonts w:ascii="Times New Roman" w:eastAsia="Times New Roman" w:hAnsi="Times New Roman" w:cs="Times New Roman"/>
              </w:rPr>
              <w:t>jetlosna, toplinska, električna</w:t>
            </w:r>
            <w:r w:rsidRPr="00875BAC">
              <w:rPr>
                <w:rFonts w:ascii="Times New Roman" w:eastAsia="Times New Roman" w:hAnsi="Times New Roman" w:cs="Times New Roman"/>
              </w:rPr>
              <w:t xml:space="preserve">… </w:t>
            </w:r>
          </w:p>
          <w:p w:rsidR="00727EFF" w:rsidRPr="00875BAC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 xml:space="preserve">Životni uvjeti: </w:t>
            </w:r>
            <w:r w:rsidRPr="00875BAC">
              <w:rPr>
                <w:rFonts w:ascii="Times New Roman" w:eastAsia="Times New Roman" w:hAnsi="Times New Roman" w:cs="Times New Roman"/>
              </w:rPr>
              <w:t xml:space="preserve">voda, zrak, tlo, </w:t>
            </w:r>
            <w:r w:rsidRPr="00875BAC">
              <w:rPr>
                <w:rFonts w:ascii="Times New Roman" w:eastAsia="Times New Roman" w:hAnsi="Times New Roman" w:cs="Times New Roman"/>
                <w:u w:val="single"/>
              </w:rPr>
              <w:t>toplina, svjetlost</w:t>
            </w:r>
            <w:r w:rsidRPr="00875BAC">
              <w:rPr>
                <w:rFonts w:ascii="Times New Roman" w:eastAsia="Times New Roman" w:hAnsi="Times New Roman" w:cs="Times New Roman"/>
              </w:rPr>
              <w:t xml:space="preserve"> – toplinska i svjetlosna energija omoguć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 w:rsidRPr="00875BAC">
              <w:rPr>
                <w:rFonts w:ascii="Times New Roman" w:eastAsia="Times New Roman" w:hAnsi="Times New Roman" w:cs="Times New Roman"/>
              </w:rPr>
              <w:t>ju život</w:t>
            </w:r>
          </w:p>
          <w:p w:rsidR="00727EFF" w:rsidRPr="00875BAC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Postavili smo pokus</w:t>
            </w:r>
          </w:p>
          <w:p w:rsidR="00727EFF" w:rsidRPr="00875BAC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75BAC">
              <w:rPr>
                <w:rFonts w:ascii="Times New Roman" w:eastAsia="Times New Roman" w:hAnsi="Times New Roman" w:cs="Times New Roman"/>
              </w:rPr>
              <w:t xml:space="preserve">Istraživačko pitanje: Jesu li za rast i razvoj biljaka potrebni </w:t>
            </w:r>
            <w:r>
              <w:rPr>
                <w:rFonts w:ascii="Times New Roman" w:eastAsia="Times New Roman" w:hAnsi="Times New Roman" w:cs="Times New Roman"/>
              </w:rPr>
              <w:t>jednaki</w:t>
            </w:r>
            <w:r w:rsidRPr="00875BAC">
              <w:rPr>
                <w:rFonts w:ascii="Times New Roman" w:eastAsia="Times New Roman" w:hAnsi="Times New Roman" w:cs="Times New Roman"/>
              </w:rPr>
              <w:t xml:space="preserve"> uvjeti kao za klijanje sjemenki?</w:t>
            </w:r>
            <w:r w:rsidRPr="00875BA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727EFF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 xml:space="preserve">Pretpostavka: </w:t>
            </w:r>
            <w:r w:rsidRPr="00875BAC">
              <w:rPr>
                <w:rFonts w:ascii="Times New Roman" w:eastAsia="Times New Roman" w:hAnsi="Times New Roman" w:cs="Times New Roman"/>
              </w:rPr>
              <w:t>Predviđamo</w:t>
            </w:r>
            <w:r w:rsidRPr="00875BAC">
              <w:rPr>
                <w:rFonts w:ascii="Times New Roman" w:eastAsia="Times New Roman" w:hAnsi="Times New Roman" w:cs="Times New Roman"/>
                <w:b/>
              </w:rPr>
              <w:t xml:space="preserve"> š</w:t>
            </w:r>
            <w:r w:rsidRPr="00875BAC">
              <w:rPr>
                <w:rFonts w:ascii="Times New Roman" w:eastAsia="Times New Roman" w:hAnsi="Times New Roman" w:cs="Times New Roman"/>
              </w:rPr>
              <w:t>to će biti rezultat pokusa ili istraživanja</w:t>
            </w:r>
          </w:p>
          <w:p w:rsidR="00727EFF" w:rsidRPr="00B21965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727EFF" w:rsidRPr="00A92334" w:rsidRDefault="00727EFF" w:rsidP="00F64B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A92334">
              <w:rPr>
                <w:rFonts w:ascii="Times New Roman" w:eastAsia="Times New Roman" w:hAnsi="Times New Roman" w:cs="Times New Roman"/>
                <w:b/>
                <w:u w:val="single"/>
              </w:rPr>
              <w:t>Organizmi su prilagođeni različitim životnim uvjetima (2)</w:t>
            </w:r>
          </w:p>
          <w:p w:rsidR="00727EFF" w:rsidRPr="00B21965" w:rsidRDefault="00727EFF" w:rsidP="00F64B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27EFF" w:rsidRPr="00B21965" w:rsidRDefault="00727EFF" w:rsidP="00727EFF">
            <w:pPr>
              <w:pStyle w:val="ListParagraph"/>
              <w:numPr>
                <w:ilvl w:val="0"/>
                <w:numId w:val="18"/>
              </w:numPr>
              <w:spacing w:line="360" w:lineRule="auto"/>
              <w:ind w:left="289" w:hanging="284"/>
              <w:rPr>
                <w:sz w:val="22"/>
                <w:szCs w:val="22"/>
              </w:rPr>
            </w:pPr>
            <w:r w:rsidRPr="00B21965">
              <w:rPr>
                <w:b/>
                <w:sz w:val="22"/>
                <w:szCs w:val="22"/>
              </w:rPr>
              <w:t xml:space="preserve">promjenljivost – </w:t>
            </w:r>
            <w:r w:rsidRPr="00B21965">
              <w:rPr>
                <w:sz w:val="22"/>
                <w:szCs w:val="22"/>
              </w:rPr>
              <w:t>živa se bića mijenjaju</w:t>
            </w:r>
          </w:p>
          <w:p w:rsidR="00727EFF" w:rsidRPr="00B21965" w:rsidRDefault="00727EFF" w:rsidP="00727EFF">
            <w:pPr>
              <w:pStyle w:val="ListParagraph"/>
              <w:numPr>
                <w:ilvl w:val="0"/>
                <w:numId w:val="18"/>
              </w:numPr>
              <w:spacing w:line="360" w:lineRule="auto"/>
              <w:ind w:left="289" w:hanging="284"/>
              <w:rPr>
                <w:sz w:val="22"/>
                <w:szCs w:val="22"/>
              </w:rPr>
            </w:pPr>
            <w:r w:rsidRPr="00B21965">
              <w:rPr>
                <w:b/>
                <w:sz w:val="22"/>
                <w:szCs w:val="22"/>
              </w:rPr>
              <w:t xml:space="preserve">stanište – </w:t>
            </w:r>
            <w:r w:rsidRPr="00B21965">
              <w:rPr>
                <w:sz w:val="22"/>
                <w:szCs w:val="22"/>
              </w:rPr>
              <w:t>prostor na kojem žive određene vrste organizama</w:t>
            </w:r>
          </w:p>
          <w:p w:rsidR="00727EFF" w:rsidRPr="00B21965" w:rsidRDefault="00727EFF" w:rsidP="00727EFF">
            <w:pPr>
              <w:pStyle w:val="ListParagraph"/>
              <w:numPr>
                <w:ilvl w:val="0"/>
                <w:numId w:val="18"/>
              </w:numPr>
              <w:spacing w:line="360" w:lineRule="auto"/>
              <w:ind w:left="289" w:hanging="284"/>
            </w:pPr>
            <w:r w:rsidRPr="00B21965">
              <w:rPr>
                <w:b/>
                <w:sz w:val="22"/>
                <w:szCs w:val="22"/>
              </w:rPr>
              <w:t xml:space="preserve">prilagodba – </w:t>
            </w:r>
            <w:r w:rsidRPr="00B21965">
              <w:rPr>
                <w:sz w:val="22"/>
                <w:szCs w:val="22"/>
              </w:rPr>
              <w:t>svojstva koja omogućuju bolje preživljavanje u životnim uvjetima staništa</w:t>
            </w:r>
          </w:p>
        </w:tc>
      </w:tr>
      <w:tr w:rsidR="00727EFF" w:rsidRPr="00875BAC" w:rsidTr="00F64BF8"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727EFF" w:rsidRPr="00875BAC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75BAC">
              <w:rPr>
                <w:rFonts w:ascii="Times New Roman" w:eastAsia="Times New Roman" w:hAnsi="Times New Roman" w:cs="Times New Roman"/>
                <w:b/>
                <w:color w:val="000000"/>
              </w:rPr>
              <w:t>Popis priloga:</w:t>
            </w:r>
          </w:p>
        </w:tc>
        <w:tc>
          <w:tcPr>
            <w:tcW w:w="69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EFF" w:rsidRPr="00615D3F" w:rsidRDefault="00727EFF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15D3F">
              <w:rPr>
                <w:rFonts w:ascii="Times New Roman" w:eastAsia="Times New Roman" w:hAnsi="Times New Roman" w:cs="Times New Roman"/>
              </w:rPr>
              <w:t>Nastavni listić 1. Analiza priloga s uvodne stranice poglavlja Ništa bez energije</w:t>
            </w:r>
          </w:p>
          <w:p w:rsidR="00727EFF" w:rsidRPr="00615D3F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615D3F">
              <w:rPr>
                <w:rFonts w:ascii="Times New Roman" w:eastAsia="Times New Roman" w:hAnsi="Times New Roman" w:cs="Times New Roman"/>
              </w:rPr>
              <w:t>Nastavni listić 2. Dosjećanje – što već znamo o životnim uvjetima?</w:t>
            </w:r>
          </w:p>
          <w:p w:rsidR="00727EFF" w:rsidRPr="00615D3F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615D3F">
              <w:rPr>
                <w:rFonts w:ascii="Times New Roman" w:eastAsia="Times New Roman" w:hAnsi="Times New Roman" w:cs="Times New Roman"/>
              </w:rPr>
              <w:t>Nastavni listić 3.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615D3F">
              <w:rPr>
                <w:rFonts w:ascii="Times New Roman" w:eastAsia="Times New Roman" w:hAnsi="Times New Roman" w:cs="Times New Roman"/>
              </w:rPr>
              <w:t>Refleksija o radu u grupi</w:t>
            </w:r>
          </w:p>
          <w:p w:rsidR="00727EFF" w:rsidRPr="00615D3F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615D3F">
              <w:rPr>
                <w:rFonts w:ascii="Times New Roman" w:eastAsia="Times New Roman" w:hAnsi="Times New Roman" w:cs="Times New Roman"/>
              </w:rPr>
              <w:t>Nastavni listić 4.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615D3F">
              <w:rPr>
                <w:rFonts w:ascii="Times New Roman" w:eastAsia="Times New Roman" w:hAnsi="Times New Roman" w:cs="Times New Roman"/>
              </w:rPr>
              <w:t>Živi svijet stalno se mijenja i prilagođava</w:t>
            </w:r>
          </w:p>
          <w:p w:rsidR="00727EFF" w:rsidRPr="00615D3F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615D3F">
              <w:rPr>
                <w:rFonts w:ascii="Times New Roman" w:eastAsia="Times New Roman" w:hAnsi="Times New Roman" w:cs="Times New Roman"/>
              </w:rPr>
              <w:t>Nastavni listić 5.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615D3F">
              <w:rPr>
                <w:rFonts w:ascii="Times New Roman" w:eastAsia="Times New Roman" w:hAnsi="Times New Roman" w:cs="Times New Roman"/>
              </w:rPr>
              <w:t>Pitanja za razmišljanje i raspravu</w:t>
            </w:r>
          </w:p>
          <w:p w:rsidR="00727EFF" w:rsidRPr="00615D3F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615D3F">
              <w:rPr>
                <w:rFonts w:ascii="Times New Roman" w:eastAsia="Times New Roman" w:hAnsi="Times New Roman" w:cs="Times New Roman"/>
              </w:rPr>
              <w:t>Nastavni listić 6. Izlazna kartica</w:t>
            </w:r>
          </w:p>
          <w:p w:rsidR="00727EFF" w:rsidRPr="00615D3F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615D3F">
              <w:rPr>
                <w:rFonts w:ascii="Times New Roman" w:eastAsia="Times New Roman" w:hAnsi="Times New Roman" w:cs="Times New Roman"/>
              </w:rPr>
              <w:lastRenderedPageBreak/>
              <w:t>Nastavni listić 7.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75BAC">
              <w:rPr>
                <w:rFonts w:ascii="Times New Roman" w:eastAsia="Times New Roman" w:hAnsi="Times New Roman" w:cs="Times New Roman"/>
              </w:rPr>
              <w:t xml:space="preserve">Prijedlog </w:t>
            </w:r>
            <w:r>
              <w:rPr>
                <w:rFonts w:ascii="Times New Roman" w:eastAsia="Times New Roman" w:hAnsi="Times New Roman" w:cs="Times New Roman"/>
              </w:rPr>
              <w:t>zadataka za učenike</w:t>
            </w:r>
            <w:r w:rsidRPr="00875BAC">
              <w:rPr>
                <w:rFonts w:ascii="Times New Roman" w:eastAsia="Times New Roman" w:hAnsi="Times New Roman" w:cs="Times New Roman"/>
              </w:rPr>
              <w:t xml:space="preserve"> s teškoćama</w:t>
            </w:r>
          </w:p>
          <w:p w:rsidR="00727EFF" w:rsidRPr="00615D3F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615D3F">
              <w:rPr>
                <w:rFonts w:ascii="Times New Roman" w:eastAsia="Times New Roman" w:hAnsi="Times New Roman" w:cs="Times New Roman"/>
              </w:rPr>
              <w:t xml:space="preserve">Nastavni listić 8. Prijedlog za darovite učenike </w:t>
            </w:r>
          </w:p>
          <w:p w:rsidR="00727EFF" w:rsidRPr="00615D3F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543000">
              <w:rPr>
                <w:rFonts w:ascii="Times New Roman" w:eastAsia="Times New Roman" w:hAnsi="Times New Roman" w:cs="Times New Roman"/>
              </w:rPr>
              <w:t>Prilog 9.</w:t>
            </w:r>
            <w:r w:rsidRPr="00615D3F">
              <w:rPr>
                <w:rFonts w:ascii="Times New Roman" w:eastAsia="Times New Roman" w:hAnsi="Times New Roman" w:cs="Times New Roman"/>
              </w:rPr>
              <w:t xml:space="preserve"> Primjeri liste za provjeru (vrednovanje) i rubrike za vrednovanje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615D3F">
              <w:rPr>
                <w:rFonts w:ascii="Times New Roman" w:eastAsia="Times New Roman" w:hAnsi="Times New Roman" w:cs="Times New Roman"/>
              </w:rPr>
              <w:t>učeničkog istraživanja</w:t>
            </w:r>
          </w:p>
        </w:tc>
      </w:tr>
    </w:tbl>
    <w:p w:rsidR="00727EFF" w:rsidRPr="00875BAC" w:rsidRDefault="00727EFF" w:rsidP="00727EFF">
      <w:pPr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</w:p>
    <w:p w:rsidR="00727EFF" w:rsidRPr="00875BAC" w:rsidRDefault="00727EFF" w:rsidP="00727EFF">
      <w:pPr>
        <w:spacing w:after="0" w:line="360" w:lineRule="auto"/>
        <w:rPr>
          <w:rFonts w:ascii="Times New Roman" w:eastAsia="Times New Roman" w:hAnsi="Times New Roman" w:cs="Times New Roman"/>
        </w:rPr>
      </w:pPr>
      <w:r w:rsidRPr="00875BAC">
        <w:rPr>
          <w:rFonts w:ascii="Times New Roman" w:hAnsi="Times New Roman" w:cs="Times New Roman"/>
        </w:rPr>
        <w:br w:type="page"/>
      </w:r>
    </w:p>
    <w:p w:rsidR="00727EFF" w:rsidRDefault="00727EFF" w:rsidP="00727EFF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615D3F">
        <w:rPr>
          <w:rFonts w:ascii="Times New Roman" w:eastAsia="Times New Roman" w:hAnsi="Times New Roman" w:cs="Times New Roman"/>
          <w:b/>
        </w:rPr>
        <w:lastRenderedPageBreak/>
        <w:t>Nastavni listić 1.</w:t>
      </w:r>
    </w:p>
    <w:p w:rsidR="00727EFF" w:rsidRPr="00615D3F" w:rsidRDefault="00727EFF" w:rsidP="00727EFF">
      <w:pPr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727EFF" w:rsidRDefault="00727EFF" w:rsidP="00727EFF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i/>
        </w:rPr>
      </w:pPr>
      <w:r w:rsidRPr="00B21965">
        <w:rPr>
          <w:rFonts w:ascii="Times New Roman" w:eastAsia="Times New Roman" w:hAnsi="Times New Roman" w:cs="Times New Roman"/>
          <w:b/>
        </w:rPr>
        <w:t>Analiza fotografija i teksta</w:t>
      </w:r>
      <w:r w:rsidRPr="00B21965">
        <w:rPr>
          <w:rFonts w:ascii="Times New Roman" w:eastAsia="Times New Roman" w:hAnsi="Times New Roman" w:cs="Times New Roman"/>
          <w:i/>
        </w:rPr>
        <w:t xml:space="preserve"> </w:t>
      </w:r>
      <w:r w:rsidRPr="00B21965">
        <w:rPr>
          <w:rFonts w:ascii="Times New Roman" w:eastAsia="Times New Roman" w:hAnsi="Times New Roman" w:cs="Times New Roman"/>
          <w:b/>
        </w:rPr>
        <w:t xml:space="preserve">s uvodnih stranica teme </w:t>
      </w:r>
      <w:r w:rsidRPr="00B21965">
        <w:rPr>
          <w:rFonts w:ascii="Times New Roman" w:eastAsia="Times New Roman" w:hAnsi="Times New Roman" w:cs="Times New Roman"/>
          <w:b/>
          <w:i/>
        </w:rPr>
        <w:t>Ništa bez energije</w:t>
      </w:r>
    </w:p>
    <w:p w:rsidR="00727EFF" w:rsidRPr="00B21965" w:rsidRDefault="00727EFF" w:rsidP="00727EFF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727EFF" w:rsidRPr="00875BAC" w:rsidRDefault="00727EFF" w:rsidP="00727EFF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875BAC">
        <w:rPr>
          <w:rFonts w:ascii="Times New Roman" w:eastAsia="Times New Roman" w:hAnsi="Times New Roman" w:cs="Times New Roman"/>
        </w:rPr>
        <w:t>Na temelju fotografija i tekstova s uvodn</w:t>
      </w:r>
      <w:r>
        <w:rPr>
          <w:rFonts w:ascii="Times New Roman" w:eastAsia="Times New Roman" w:hAnsi="Times New Roman" w:cs="Times New Roman"/>
        </w:rPr>
        <w:t>ih</w:t>
      </w:r>
      <w:r w:rsidRPr="00875BAC">
        <w:rPr>
          <w:rFonts w:ascii="Times New Roman" w:eastAsia="Times New Roman" w:hAnsi="Times New Roman" w:cs="Times New Roman"/>
        </w:rPr>
        <w:t xml:space="preserve"> stranic</w:t>
      </w:r>
      <w:r>
        <w:rPr>
          <w:rFonts w:ascii="Times New Roman" w:eastAsia="Times New Roman" w:hAnsi="Times New Roman" w:cs="Times New Roman"/>
        </w:rPr>
        <w:t xml:space="preserve">a </w:t>
      </w:r>
      <w:r w:rsidRPr="00875BAC">
        <w:rPr>
          <w:rFonts w:ascii="Times New Roman" w:eastAsia="Times New Roman" w:hAnsi="Times New Roman" w:cs="Times New Roman"/>
        </w:rPr>
        <w:t xml:space="preserve">poglavlja </w:t>
      </w:r>
      <w:r w:rsidRPr="00875BAC">
        <w:rPr>
          <w:rFonts w:ascii="Times New Roman" w:eastAsia="Times New Roman" w:hAnsi="Times New Roman" w:cs="Times New Roman"/>
          <w:i/>
        </w:rPr>
        <w:t>Ništa bez energije</w:t>
      </w:r>
      <w:r w:rsidRPr="00875BAC">
        <w:rPr>
          <w:rFonts w:ascii="Times New Roman" w:eastAsia="Times New Roman" w:hAnsi="Times New Roman" w:cs="Times New Roman"/>
        </w:rPr>
        <w:t xml:space="preserve"> (udžbenik, str</w:t>
      </w:r>
      <w:r>
        <w:rPr>
          <w:rFonts w:ascii="Times New Roman" w:eastAsia="Times New Roman" w:hAnsi="Times New Roman" w:cs="Times New Roman"/>
        </w:rPr>
        <w:t>.</w:t>
      </w:r>
      <w:r w:rsidRPr="00875BAC">
        <w:rPr>
          <w:rFonts w:ascii="Times New Roman" w:eastAsia="Times New Roman" w:hAnsi="Times New Roman" w:cs="Times New Roman"/>
        </w:rPr>
        <w:t xml:space="preserve"> 20</w:t>
      </w:r>
      <w:r>
        <w:rPr>
          <w:rFonts w:ascii="Times New Roman" w:eastAsia="Times New Roman" w:hAnsi="Times New Roman" w:cs="Times New Roman"/>
        </w:rPr>
        <w:t>.</w:t>
      </w:r>
      <w:r w:rsidRPr="00875BAC">
        <w:rPr>
          <w:rFonts w:ascii="Times New Roman" w:eastAsia="Times New Roman" w:hAnsi="Times New Roman" w:cs="Times New Roman"/>
        </w:rPr>
        <w:t xml:space="preserve"> i 21</w:t>
      </w:r>
      <w:r>
        <w:rPr>
          <w:rFonts w:ascii="Times New Roman" w:eastAsia="Times New Roman" w:hAnsi="Times New Roman" w:cs="Times New Roman"/>
        </w:rPr>
        <w:t xml:space="preserve">.) </w:t>
      </w:r>
      <w:r w:rsidRPr="00875BAC">
        <w:rPr>
          <w:rFonts w:ascii="Times New Roman" w:eastAsia="Times New Roman" w:hAnsi="Times New Roman" w:cs="Times New Roman"/>
        </w:rPr>
        <w:t>u grupi raspravite opisane pojave i odgovorite na pitanj</w:t>
      </w:r>
      <w:r>
        <w:rPr>
          <w:rFonts w:ascii="Times New Roman" w:eastAsia="Times New Roman" w:hAnsi="Times New Roman" w:cs="Times New Roman"/>
        </w:rPr>
        <w:t>a.</w:t>
      </w:r>
    </w:p>
    <w:p w:rsidR="00727EFF" w:rsidRPr="00875BAC" w:rsidRDefault="00727EFF" w:rsidP="00727EFF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1. </w:t>
      </w:r>
      <w:r w:rsidRPr="00875BAC">
        <w:rPr>
          <w:rFonts w:ascii="Times New Roman" w:eastAsia="Times New Roman" w:hAnsi="Times New Roman" w:cs="Times New Roman"/>
          <w:b/>
        </w:rPr>
        <w:t>Gejziri</w:t>
      </w:r>
    </w:p>
    <w:p w:rsidR="00727EFF" w:rsidRPr="00875BAC" w:rsidRDefault="00727EFF" w:rsidP="00727EFF">
      <w:pPr>
        <w:pStyle w:val="ListParagraph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875BAC">
        <w:rPr>
          <w:sz w:val="22"/>
          <w:szCs w:val="22"/>
        </w:rPr>
        <w:t>Odakle potječe ta energija?</w:t>
      </w:r>
    </w:p>
    <w:p w:rsidR="00727EFF" w:rsidRPr="00875BAC" w:rsidRDefault="00727EFF" w:rsidP="00727EFF">
      <w:pPr>
        <w:pStyle w:val="ListParagraph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727EFF" w:rsidRPr="00875BAC" w:rsidRDefault="00727EFF" w:rsidP="00727EFF">
      <w:pPr>
        <w:pStyle w:val="ListParagraph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875BAC">
        <w:rPr>
          <w:sz w:val="22"/>
          <w:szCs w:val="22"/>
        </w:rPr>
        <w:t>Zna</w:t>
      </w:r>
      <w:r>
        <w:rPr>
          <w:sz w:val="22"/>
          <w:szCs w:val="22"/>
        </w:rPr>
        <w:t>te</w:t>
      </w:r>
      <w:r w:rsidRPr="00875BAC">
        <w:rPr>
          <w:sz w:val="22"/>
          <w:szCs w:val="22"/>
        </w:rPr>
        <w:t xml:space="preserve"> li mjesta u Hrvatskoj gdje se ona koristi?</w:t>
      </w:r>
      <w:r>
        <w:rPr>
          <w:sz w:val="22"/>
          <w:szCs w:val="22"/>
        </w:rPr>
        <w:t xml:space="preserve"> Ako da, koja su to?</w:t>
      </w:r>
    </w:p>
    <w:p w:rsidR="00727EFF" w:rsidRPr="00615D3F" w:rsidRDefault="00727EFF" w:rsidP="00727EFF">
      <w:pPr>
        <w:pStyle w:val="ListParagraph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</w:t>
      </w:r>
    </w:p>
    <w:p w:rsidR="00727EFF" w:rsidRDefault="00727EFF" w:rsidP="00727EFF">
      <w:pPr>
        <w:pStyle w:val="ListParagraph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875BAC">
        <w:rPr>
          <w:sz w:val="22"/>
          <w:szCs w:val="22"/>
        </w:rPr>
        <w:t xml:space="preserve">Što </w:t>
      </w:r>
      <w:r>
        <w:rPr>
          <w:sz w:val="22"/>
          <w:szCs w:val="22"/>
        </w:rPr>
        <w:t xml:space="preserve">mislite da </w:t>
      </w:r>
      <w:r w:rsidRPr="00875BAC">
        <w:rPr>
          <w:sz w:val="22"/>
          <w:szCs w:val="22"/>
        </w:rPr>
        <w:t>je zajedničko gejzirima i vulkanima?</w:t>
      </w:r>
    </w:p>
    <w:p w:rsidR="00727EFF" w:rsidRPr="00615D3F" w:rsidRDefault="00727EFF" w:rsidP="00727EFF">
      <w:pPr>
        <w:pStyle w:val="ListParagraph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</w:t>
      </w:r>
    </w:p>
    <w:p w:rsidR="00727EFF" w:rsidRPr="00875BAC" w:rsidRDefault="00727EFF" w:rsidP="00727EFF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727EFF" w:rsidRPr="00875BAC" w:rsidRDefault="00727EFF" w:rsidP="00727EFF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2. </w:t>
      </w:r>
      <w:r w:rsidRPr="00875BAC">
        <w:rPr>
          <w:rFonts w:ascii="Times New Roman" w:eastAsia="Times New Roman" w:hAnsi="Times New Roman" w:cs="Times New Roman"/>
          <w:b/>
        </w:rPr>
        <w:t>Svjetlosno onečišćenje</w:t>
      </w:r>
    </w:p>
    <w:p w:rsidR="00727EFF" w:rsidRPr="00875BAC" w:rsidRDefault="00727EFF" w:rsidP="00727EFF">
      <w:pPr>
        <w:pStyle w:val="ListParagraph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875BAC">
        <w:rPr>
          <w:sz w:val="22"/>
          <w:szCs w:val="22"/>
        </w:rPr>
        <w:t xml:space="preserve">Kakva je veza </w:t>
      </w:r>
      <w:r>
        <w:rPr>
          <w:sz w:val="22"/>
          <w:szCs w:val="22"/>
        </w:rPr>
        <w:t xml:space="preserve">između svjetlosnog </w:t>
      </w:r>
      <w:r w:rsidRPr="00875BAC">
        <w:rPr>
          <w:sz w:val="22"/>
          <w:szCs w:val="22"/>
        </w:rPr>
        <w:t>onečišćenja i električne energije?</w:t>
      </w:r>
    </w:p>
    <w:p w:rsidR="00727EFF" w:rsidRPr="00615D3F" w:rsidRDefault="00727EFF" w:rsidP="00727EFF">
      <w:pPr>
        <w:pStyle w:val="ListParagraph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</w:t>
      </w:r>
    </w:p>
    <w:p w:rsidR="00727EFF" w:rsidRDefault="00727EFF" w:rsidP="00727EFF">
      <w:pPr>
        <w:pStyle w:val="ListParagraph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875BAC">
        <w:rPr>
          <w:sz w:val="22"/>
          <w:szCs w:val="22"/>
        </w:rPr>
        <w:t>Zašto je velika rasvijetljenost nazvana onečišćenjem?</w:t>
      </w:r>
      <w:r>
        <w:rPr>
          <w:sz w:val="22"/>
          <w:szCs w:val="22"/>
        </w:rPr>
        <w:t xml:space="preserve"> Kome ona smeta?</w:t>
      </w:r>
    </w:p>
    <w:p w:rsidR="00727EFF" w:rsidRPr="00615D3F" w:rsidRDefault="00727EFF" w:rsidP="00727EFF">
      <w:pPr>
        <w:pStyle w:val="ListParagraph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</w:t>
      </w:r>
    </w:p>
    <w:p w:rsidR="00727EFF" w:rsidRPr="00875BAC" w:rsidRDefault="00727EFF" w:rsidP="00727EFF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727EFF" w:rsidRPr="00875BAC" w:rsidRDefault="00727EFF" w:rsidP="00727EFF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3. </w:t>
      </w:r>
      <w:r w:rsidRPr="00875BAC">
        <w:rPr>
          <w:rFonts w:ascii="Times New Roman" w:eastAsia="Times New Roman" w:hAnsi="Times New Roman" w:cs="Times New Roman"/>
          <w:b/>
        </w:rPr>
        <w:t>Elektricitet oko nas</w:t>
      </w:r>
    </w:p>
    <w:p w:rsidR="00727EFF" w:rsidRPr="00875BAC" w:rsidRDefault="00727EFF" w:rsidP="00727EFF">
      <w:pPr>
        <w:pStyle w:val="ListParagraph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875BAC">
        <w:rPr>
          <w:sz w:val="22"/>
          <w:szCs w:val="22"/>
        </w:rPr>
        <w:t>Za što neke ribe koriste elektricitet koji same proizvode?</w:t>
      </w:r>
    </w:p>
    <w:p w:rsidR="00727EFF" w:rsidRPr="00615D3F" w:rsidRDefault="00727EFF" w:rsidP="00727EFF">
      <w:pPr>
        <w:pStyle w:val="ListParagraph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</w:t>
      </w:r>
    </w:p>
    <w:p w:rsidR="00727EFF" w:rsidRDefault="00727EFF" w:rsidP="00727EFF">
      <w:pPr>
        <w:pStyle w:val="ListParagraph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Što mislite,</w:t>
      </w:r>
      <w:r w:rsidRPr="00875BAC">
        <w:rPr>
          <w:sz w:val="22"/>
          <w:szCs w:val="22"/>
        </w:rPr>
        <w:t xml:space="preserve"> bi li čovjek u polju, daleko od naselja i dalekovoda</w:t>
      </w:r>
      <w:r>
        <w:rPr>
          <w:sz w:val="22"/>
          <w:szCs w:val="22"/>
        </w:rPr>
        <w:t>,</w:t>
      </w:r>
      <w:r w:rsidRPr="00875BAC">
        <w:rPr>
          <w:sz w:val="22"/>
          <w:szCs w:val="22"/>
        </w:rPr>
        <w:t xml:space="preserve"> mogao stradati od elektriciteta?</w:t>
      </w:r>
      <w:r>
        <w:rPr>
          <w:sz w:val="22"/>
          <w:szCs w:val="22"/>
        </w:rPr>
        <w:t xml:space="preserve"> Objasnite.</w:t>
      </w:r>
    </w:p>
    <w:p w:rsidR="00727EFF" w:rsidRPr="00615D3F" w:rsidRDefault="00727EFF" w:rsidP="00727EFF">
      <w:pPr>
        <w:pStyle w:val="ListParagraph"/>
        <w:spacing w:line="360" w:lineRule="auto"/>
        <w:jc w:val="both"/>
        <w:rPr>
          <w:sz w:val="22"/>
          <w:szCs w:val="22"/>
        </w:rPr>
      </w:pPr>
      <w:r w:rsidRPr="00615D3F">
        <w:rPr>
          <w:sz w:val="22"/>
          <w:szCs w:val="22"/>
        </w:rPr>
        <w:t>______________________________________________________________________________________________________________________________________________________</w:t>
      </w:r>
    </w:p>
    <w:p w:rsidR="00727EFF" w:rsidRPr="00875BAC" w:rsidRDefault="00727EFF" w:rsidP="00727EFF">
      <w:pPr>
        <w:pStyle w:val="ListParagraph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875BAC">
        <w:rPr>
          <w:sz w:val="22"/>
          <w:szCs w:val="22"/>
        </w:rPr>
        <w:t>Koje su moguće opasanosti pri rukovanju električnim instalacijama u kućanstvu?</w:t>
      </w:r>
    </w:p>
    <w:p w:rsidR="00727EFF" w:rsidRPr="00615D3F" w:rsidRDefault="00727EFF" w:rsidP="00727EFF">
      <w:pPr>
        <w:pStyle w:val="ListParagraph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</w:t>
      </w:r>
    </w:p>
    <w:p w:rsidR="00727EFF" w:rsidRDefault="00727EFF" w:rsidP="00727EFF">
      <w:pPr>
        <w:spacing w:after="20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727EFF" w:rsidRPr="00615D3F" w:rsidRDefault="00727EFF" w:rsidP="00727EFF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615D3F">
        <w:rPr>
          <w:rFonts w:ascii="Times New Roman" w:eastAsia="Times New Roman" w:hAnsi="Times New Roman" w:cs="Times New Roman"/>
          <w:b/>
        </w:rPr>
        <w:lastRenderedPageBreak/>
        <w:t>Nastavni listić 2</w:t>
      </w:r>
      <w:r>
        <w:rPr>
          <w:rFonts w:ascii="Times New Roman" w:eastAsia="Times New Roman" w:hAnsi="Times New Roman" w:cs="Times New Roman"/>
          <w:b/>
        </w:rPr>
        <w:t>.</w:t>
      </w:r>
    </w:p>
    <w:p w:rsidR="00727EFF" w:rsidRPr="00875BAC" w:rsidRDefault="00727EFF" w:rsidP="00727EFF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</w:p>
    <w:p w:rsidR="00727EFF" w:rsidRDefault="00727EFF" w:rsidP="00727EFF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875BAC">
        <w:rPr>
          <w:rFonts w:ascii="Times New Roman" w:eastAsia="Times New Roman" w:hAnsi="Times New Roman" w:cs="Times New Roman"/>
          <w:b/>
        </w:rPr>
        <w:t>Dosjećanje – što već znamo o životnim uvjetima?</w:t>
      </w:r>
    </w:p>
    <w:p w:rsidR="00727EFF" w:rsidRPr="00875BAC" w:rsidRDefault="00727EFF" w:rsidP="00727EFF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727EFF" w:rsidRPr="00875BAC" w:rsidRDefault="00727EFF" w:rsidP="00727EFF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875BAC">
        <w:rPr>
          <w:rFonts w:ascii="Times New Roman" w:eastAsia="Times New Roman" w:hAnsi="Times New Roman" w:cs="Times New Roman"/>
        </w:rPr>
        <w:t>Promotrite predstavnika jednog živog</w:t>
      </w:r>
      <w:r>
        <w:rPr>
          <w:rFonts w:ascii="Times New Roman" w:eastAsia="Times New Roman" w:hAnsi="Times New Roman" w:cs="Times New Roman"/>
        </w:rPr>
        <w:t xml:space="preserve"> bića</w:t>
      </w:r>
      <w:r w:rsidRPr="00875BAC">
        <w:rPr>
          <w:rFonts w:ascii="Times New Roman" w:eastAsia="Times New Roman" w:hAnsi="Times New Roman" w:cs="Times New Roman"/>
        </w:rPr>
        <w:t xml:space="preserve"> u stvarnosti ili na slici.</w:t>
      </w:r>
    </w:p>
    <w:p w:rsidR="00727EFF" w:rsidRPr="00875BAC" w:rsidRDefault="00727EFF" w:rsidP="00727EFF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</w:p>
    <w:p w:rsidR="00727EFF" w:rsidRDefault="00727EFF" w:rsidP="00727EFF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875BAC">
        <w:rPr>
          <w:rFonts w:ascii="Times New Roman" w:eastAsia="Times New Roman" w:hAnsi="Times New Roman" w:cs="Times New Roman"/>
          <w:b/>
        </w:rPr>
        <w:t>Zadatak za raspravu u grupi</w:t>
      </w:r>
      <w:r w:rsidRPr="00875BAC">
        <w:rPr>
          <w:rFonts w:ascii="Times New Roman" w:eastAsia="Times New Roman" w:hAnsi="Times New Roman" w:cs="Times New Roman"/>
        </w:rPr>
        <w:t>: Zamislite da brinete o tom živom biću, da ga njegujete kako bi uspješno raslo i razvijalo se.  Gdje biste ga držali, a da mu bude dobro? Kako bi s njim postupali?</w:t>
      </w:r>
    </w:p>
    <w:p w:rsidR="00727EFF" w:rsidRPr="00875BAC" w:rsidRDefault="00727EFF" w:rsidP="00727EFF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727EFF" w:rsidRPr="00875BAC" w:rsidRDefault="00727EFF" w:rsidP="00727EFF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875BAC">
        <w:rPr>
          <w:rFonts w:ascii="Times New Roman" w:eastAsia="Times New Roman" w:hAnsi="Times New Roman" w:cs="Times New Roman"/>
          <w:b/>
        </w:rPr>
        <w:t>Nakon</w:t>
      </w:r>
      <w:r>
        <w:rPr>
          <w:rFonts w:ascii="Times New Roman" w:eastAsia="Times New Roman" w:hAnsi="Times New Roman" w:cs="Times New Roman"/>
          <w:b/>
        </w:rPr>
        <w:t xml:space="preserve"> rasprave odgovorite na pitanja.</w:t>
      </w:r>
    </w:p>
    <w:p w:rsidR="00727EFF" w:rsidRPr="00615D3F" w:rsidRDefault="00727EFF" w:rsidP="00727EFF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15D3F">
        <w:rPr>
          <w:rFonts w:ascii="Times New Roman" w:eastAsia="Times New Roman" w:hAnsi="Times New Roman" w:cs="Times New Roman"/>
          <w:color w:val="000000"/>
        </w:rPr>
        <w:t>Koja obilježja živih bića možete prepoznati na vašem predstavniku (ako ste dobili sliku, zamislite to biće u stvarnosti)?</w:t>
      </w:r>
    </w:p>
    <w:p w:rsidR="00727EFF" w:rsidRPr="00615D3F" w:rsidRDefault="00727EFF" w:rsidP="00727EF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15D3F">
        <w:rPr>
          <w:rFonts w:ascii="Times New Roman" w:hAnsi="Times New Roman" w:cs="Times New Roman"/>
        </w:rPr>
        <w:t>__________________________________________________________________________________</w:t>
      </w:r>
    </w:p>
    <w:p w:rsidR="00727EFF" w:rsidRPr="00615D3F" w:rsidRDefault="00727EFF" w:rsidP="00727EF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15D3F">
        <w:rPr>
          <w:rFonts w:ascii="Times New Roman" w:hAnsi="Times New Roman" w:cs="Times New Roman"/>
        </w:rPr>
        <w:t>__________________________________________________________________________________</w:t>
      </w:r>
    </w:p>
    <w:p w:rsidR="00727EFF" w:rsidRPr="00615D3F" w:rsidRDefault="00727EFF" w:rsidP="00727EFF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15D3F">
        <w:rPr>
          <w:rFonts w:ascii="Times New Roman" w:eastAsia="Times New Roman" w:hAnsi="Times New Roman" w:cs="Times New Roman"/>
          <w:color w:val="000000"/>
        </w:rPr>
        <w:t xml:space="preserve">Što sve morate osigurati da bi vaše živo biće preživjelo, raslo i razvijalo se? </w:t>
      </w:r>
    </w:p>
    <w:p w:rsidR="00727EFF" w:rsidRPr="00615D3F" w:rsidRDefault="00727EFF" w:rsidP="00727EF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15D3F">
        <w:rPr>
          <w:rFonts w:ascii="Times New Roman" w:hAnsi="Times New Roman" w:cs="Times New Roman"/>
        </w:rPr>
        <w:t>__________________________________________________________________________________</w:t>
      </w:r>
    </w:p>
    <w:p w:rsidR="00727EFF" w:rsidRPr="00615D3F" w:rsidRDefault="00727EFF" w:rsidP="00727EF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15D3F">
        <w:rPr>
          <w:rFonts w:ascii="Times New Roman" w:hAnsi="Times New Roman" w:cs="Times New Roman"/>
        </w:rPr>
        <w:t>__________________________________________________________________________________</w:t>
      </w:r>
    </w:p>
    <w:p w:rsidR="00727EFF" w:rsidRPr="00875BAC" w:rsidRDefault="00727EFF" w:rsidP="00727EFF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727EFF" w:rsidRPr="00875BAC" w:rsidRDefault="00727EFF" w:rsidP="00727EFF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</w:rPr>
      </w:pPr>
      <w:r w:rsidRPr="00875BAC">
        <w:rPr>
          <w:rFonts w:ascii="Times New Roman" w:eastAsia="Times New Roman" w:hAnsi="Times New Roman" w:cs="Times New Roman"/>
          <w:b/>
          <w:color w:val="000000"/>
        </w:rPr>
        <w:t>Nakon što ste čuli izvješća ostal</w:t>
      </w:r>
      <w:r>
        <w:rPr>
          <w:rFonts w:ascii="Times New Roman" w:eastAsia="Times New Roman" w:hAnsi="Times New Roman" w:cs="Times New Roman"/>
          <w:b/>
          <w:color w:val="000000"/>
        </w:rPr>
        <w:t>ih grupa, odgovorite na pitanje.</w:t>
      </w:r>
    </w:p>
    <w:p w:rsidR="00727EFF" w:rsidRPr="00615D3F" w:rsidRDefault="00727EFF" w:rsidP="00727EFF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 w:rsidRPr="00615D3F">
        <w:rPr>
          <w:rFonts w:ascii="Times New Roman" w:eastAsia="Times New Roman" w:hAnsi="Times New Roman" w:cs="Times New Roman"/>
          <w:color w:val="000000"/>
        </w:rPr>
        <w:t>Što je u svim primjerima živih bića zajedničko, a što je zajedničko samo nekima?</w:t>
      </w:r>
    </w:p>
    <w:p w:rsidR="00727EFF" w:rsidRPr="00615D3F" w:rsidRDefault="00727EFF" w:rsidP="00727EF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15D3F">
        <w:rPr>
          <w:rFonts w:ascii="Times New Roman" w:hAnsi="Times New Roman" w:cs="Times New Roman"/>
        </w:rPr>
        <w:t>__________________________________________________________________________________</w:t>
      </w:r>
    </w:p>
    <w:p w:rsidR="00727EFF" w:rsidRPr="00615D3F" w:rsidRDefault="00727EFF" w:rsidP="00727EF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15D3F">
        <w:rPr>
          <w:rFonts w:ascii="Times New Roman" w:hAnsi="Times New Roman" w:cs="Times New Roman"/>
        </w:rPr>
        <w:t>__________________________________________________________________________________</w:t>
      </w:r>
    </w:p>
    <w:p w:rsidR="00727EFF" w:rsidRPr="00875BAC" w:rsidRDefault="00727EFF" w:rsidP="00727EFF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</w:rPr>
      </w:pPr>
    </w:p>
    <w:p w:rsidR="00727EFF" w:rsidRPr="00615D3F" w:rsidRDefault="00727EFF" w:rsidP="00727EFF">
      <w:pPr>
        <w:pStyle w:val="ListParagraph"/>
        <w:numPr>
          <w:ilvl w:val="0"/>
          <w:numId w:val="6"/>
        </w:numPr>
        <w:spacing w:line="360" w:lineRule="auto"/>
        <w:rPr>
          <w:color w:val="000000"/>
          <w:sz w:val="22"/>
          <w:szCs w:val="22"/>
        </w:rPr>
      </w:pPr>
      <w:r w:rsidRPr="00615D3F">
        <w:rPr>
          <w:color w:val="000000"/>
          <w:sz w:val="22"/>
          <w:szCs w:val="22"/>
        </w:rPr>
        <w:t xml:space="preserve">U nizu navedenih životnih uvjeta podcrtajte one koji </w:t>
      </w:r>
      <w:r>
        <w:rPr>
          <w:color w:val="000000"/>
          <w:sz w:val="22"/>
          <w:szCs w:val="22"/>
        </w:rPr>
        <w:t>su zajednički svim živim bićima.</w:t>
      </w:r>
    </w:p>
    <w:p w:rsidR="00727EFF" w:rsidRPr="00615D3F" w:rsidRDefault="00727EFF" w:rsidP="00727EFF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</w:rPr>
      </w:pPr>
      <w:r w:rsidRPr="00615D3F">
        <w:rPr>
          <w:rFonts w:ascii="Times New Roman" w:eastAsia="Times New Roman" w:hAnsi="Times New Roman" w:cs="Times New Roman"/>
          <w:color w:val="000000"/>
        </w:rPr>
        <w:t>ZRAK</w:t>
      </w:r>
      <w:r w:rsidRPr="00615D3F">
        <w:rPr>
          <w:rFonts w:ascii="Times New Roman" w:eastAsia="Times New Roman" w:hAnsi="Times New Roman" w:cs="Times New Roman"/>
          <w:color w:val="000000"/>
        </w:rPr>
        <w:tab/>
      </w:r>
      <w:r w:rsidRPr="00615D3F">
        <w:rPr>
          <w:rFonts w:ascii="Times New Roman" w:eastAsia="Times New Roman" w:hAnsi="Times New Roman" w:cs="Times New Roman"/>
          <w:color w:val="000000"/>
        </w:rPr>
        <w:tab/>
        <w:t>VODA</w:t>
      </w:r>
      <w:r w:rsidRPr="00615D3F">
        <w:rPr>
          <w:rFonts w:ascii="Times New Roman" w:eastAsia="Times New Roman" w:hAnsi="Times New Roman" w:cs="Times New Roman"/>
          <w:color w:val="000000"/>
        </w:rPr>
        <w:tab/>
      </w:r>
      <w:r w:rsidRPr="00615D3F">
        <w:rPr>
          <w:rFonts w:ascii="Times New Roman" w:eastAsia="Times New Roman" w:hAnsi="Times New Roman" w:cs="Times New Roman"/>
          <w:color w:val="000000"/>
        </w:rPr>
        <w:tab/>
        <w:t>SVJETLOST</w:t>
      </w:r>
      <w:r w:rsidRPr="00615D3F">
        <w:rPr>
          <w:rFonts w:ascii="Times New Roman" w:eastAsia="Times New Roman" w:hAnsi="Times New Roman" w:cs="Times New Roman"/>
          <w:color w:val="000000"/>
        </w:rPr>
        <w:tab/>
      </w:r>
      <w:r w:rsidRPr="00615D3F">
        <w:rPr>
          <w:rFonts w:ascii="Times New Roman" w:eastAsia="Times New Roman" w:hAnsi="Times New Roman" w:cs="Times New Roman"/>
          <w:color w:val="000000"/>
        </w:rPr>
        <w:tab/>
        <w:t>TOPLINA</w:t>
      </w:r>
      <w:r w:rsidRPr="00615D3F"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>TLO</w:t>
      </w:r>
    </w:p>
    <w:p w:rsidR="00727EFF" w:rsidRPr="00875BAC" w:rsidRDefault="00727EFF" w:rsidP="00727EFF">
      <w:pPr>
        <w:spacing w:after="0" w:line="360" w:lineRule="auto"/>
        <w:rPr>
          <w:rFonts w:ascii="Times New Roman" w:eastAsia="Times New Roman" w:hAnsi="Times New Roman" w:cs="Times New Roman"/>
          <w:i/>
          <w:color w:val="4472C4"/>
        </w:rPr>
      </w:pPr>
    </w:p>
    <w:p w:rsidR="00727EFF" w:rsidRPr="00875BAC" w:rsidRDefault="00727EFF" w:rsidP="00727EFF">
      <w:pPr>
        <w:spacing w:after="0" w:line="360" w:lineRule="auto"/>
        <w:rPr>
          <w:rFonts w:ascii="Times New Roman" w:eastAsia="Times New Roman" w:hAnsi="Times New Roman" w:cs="Times New Roman"/>
          <w:i/>
          <w:color w:val="4472C4"/>
        </w:rPr>
      </w:pPr>
      <w:r w:rsidRPr="00875BAC">
        <w:rPr>
          <w:rFonts w:ascii="Times New Roman" w:hAnsi="Times New Roman" w:cs="Times New Roman"/>
        </w:rPr>
        <w:br w:type="page"/>
      </w:r>
    </w:p>
    <w:p w:rsidR="00727EFF" w:rsidRDefault="00727EFF" w:rsidP="00727EFF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615D3F">
        <w:rPr>
          <w:rFonts w:ascii="Times New Roman" w:eastAsia="Times New Roman" w:hAnsi="Times New Roman" w:cs="Times New Roman"/>
          <w:b/>
        </w:rPr>
        <w:lastRenderedPageBreak/>
        <w:t>Nastavni listić 3</w:t>
      </w:r>
      <w:r>
        <w:rPr>
          <w:rFonts w:ascii="Times New Roman" w:eastAsia="Times New Roman" w:hAnsi="Times New Roman" w:cs="Times New Roman"/>
          <w:b/>
        </w:rPr>
        <w:t>.</w:t>
      </w:r>
    </w:p>
    <w:p w:rsidR="00727EFF" w:rsidRPr="00615D3F" w:rsidRDefault="00727EFF" w:rsidP="00727EFF">
      <w:pPr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727EFF" w:rsidRPr="00476FD6" w:rsidRDefault="00727EFF" w:rsidP="00727EFF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</w:rPr>
      </w:pPr>
      <w:r w:rsidRPr="00476FD6">
        <w:rPr>
          <w:rFonts w:ascii="Times New Roman" w:eastAsia="Times New Roman" w:hAnsi="Times New Roman" w:cs="Times New Roman"/>
          <w:b/>
          <w:color w:val="000000"/>
        </w:rPr>
        <w:t xml:space="preserve">Uz svaki element (prvi stupac okomito), dodaj svoju procjenu uspješnosti stavljajući znak </w:t>
      </w:r>
      <w:r w:rsidRPr="00476FD6">
        <w:rPr>
          <w:rFonts w:ascii="Times New Roman" w:eastAsia="Times New Roman" w:hAnsi="Times New Roman" w:cs="Times New Roman"/>
          <w:b/>
          <w:color w:val="000000"/>
        </w:rPr>
        <w:sym w:font="Symbol" w:char="F02D"/>
      </w:r>
      <w:r w:rsidRPr="00476FD6">
        <w:rPr>
          <w:rFonts w:ascii="Times New Roman" w:eastAsia="Times New Roman" w:hAnsi="Times New Roman" w:cs="Times New Roman"/>
          <w:b/>
          <w:color w:val="000000"/>
        </w:rPr>
        <w:t xml:space="preserve"> ili </w:t>
      </w:r>
      <w:r w:rsidRPr="00476FD6">
        <w:rPr>
          <w:rFonts w:ascii="Times New Roman" w:eastAsia="Times New Roman" w:hAnsi="Times New Roman" w:cs="Times New Roman"/>
          <w:b/>
          <w:color w:val="000000"/>
        </w:rPr>
        <w:sym w:font="Wingdings" w:char="F0FC"/>
      </w:r>
      <w:r w:rsidRPr="00476FD6">
        <w:rPr>
          <w:rFonts w:ascii="Times New Roman" w:eastAsia="Times New Roman" w:hAnsi="Times New Roman" w:cs="Times New Roman"/>
          <w:b/>
          <w:color w:val="000000"/>
        </w:rPr>
        <w:t>u odgovarajući stupac.</w:t>
      </w:r>
    </w:p>
    <w:tbl>
      <w:tblPr>
        <w:tblW w:w="915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191"/>
        <w:gridCol w:w="1559"/>
        <w:gridCol w:w="1701"/>
        <w:gridCol w:w="1699"/>
      </w:tblGrid>
      <w:tr w:rsidR="00727EFF" w:rsidRPr="00875BAC" w:rsidTr="00F64BF8">
        <w:tc>
          <w:tcPr>
            <w:tcW w:w="41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B8CCE4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27EFF" w:rsidRPr="00615D3F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615D3F">
              <w:rPr>
                <w:rFonts w:ascii="Times New Roman" w:eastAsia="Times New Roman" w:hAnsi="Times New Roman" w:cs="Times New Roman"/>
                <w:b/>
              </w:rPr>
              <w:t>ELEMENTI</w:t>
            </w:r>
          </w:p>
        </w:tc>
        <w:tc>
          <w:tcPr>
            <w:tcW w:w="15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B8CCE4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27EFF" w:rsidRPr="00615D3F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615D3F">
              <w:rPr>
                <w:rFonts w:ascii="Times New Roman" w:eastAsia="Times New Roman" w:hAnsi="Times New Roman" w:cs="Times New Roman"/>
                <w:b/>
              </w:rPr>
              <w:t>DA</w:t>
            </w:r>
          </w:p>
        </w:tc>
        <w:tc>
          <w:tcPr>
            <w:tcW w:w="17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B8CCE4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27EFF" w:rsidRPr="00615D3F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615D3F">
              <w:rPr>
                <w:rFonts w:ascii="Times New Roman" w:eastAsia="Times New Roman" w:hAnsi="Times New Roman" w:cs="Times New Roman"/>
                <w:b/>
              </w:rPr>
              <w:t>DJELOMIČNO</w:t>
            </w:r>
          </w:p>
        </w:tc>
        <w:tc>
          <w:tcPr>
            <w:tcW w:w="169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B8CCE4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27EFF" w:rsidRPr="00615D3F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615D3F">
              <w:rPr>
                <w:rFonts w:ascii="Times New Roman" w:eastAsia="Times New Roman" w:hAnsi="Times New Roman" w:cs="Times New Roman"/>
                <w:b/>
              </w:rPr>
              <w:t>TREBA POPRAVITI</w:t>
            </w:r>
          </w:p>
        </w:tc>
      </w:tr>
      <w:tr w:rsidR="00727EFF" w:rsidRPr="00875BAC" w:rsidTr="00F64BF8">
        <w:tc>
          <w:tcPr>
            <w:tcW w:w="41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27EFF" w:rsidRPr="00875BAC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</w:rPr>
              <w:t xml:space="preserve">Jesmo li uspješno izvršili zadatak? </w:t>
            </w:r>
          </w:p>
        </w:tc>
        <w:tc>
          <w:tcPr>
            <w:tcW w:w="15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27EFF" w:rsidRPr="00875BAC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27EFF" w:rsidRPr="00875BAC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9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27EFF" w:rsidRPr="00875BAC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27EFF" w:rsidRPr="00875BAC" w:rsidTr="00F64BF8">
        <w:tc>
          <w:tcPr>
            <w:tcW w:w="41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27EFF" w:rsidRPr="00875BAC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</w:rPr>
              <w:t xml:space="preserve">Je li se svaki član grupe trudio </w:t>
            </w:r>
            <w:r>
              <w:rPr>
                <w:rFonts w:ascii="Times New Roman" w:eastAsia="Times New Roman" w:hAnsi="Times New Roman" w:cs="Times New Roman"/>
              </w:rPr>
              <w:t xml:space="preserve">pridonijeti izvršenju </w:t>
            </w:r>
            <w:r w:rsidRPr="00875BAC">
              <w:rPr>
                <w:rFonts w:ascii="Times New Roman" w:eastAsia="Times New Roman" w:hAnsi="Times New Roman" w:cs="Times New Roman"/>
              </w:rPr>
              <w:t xml:space="preserve">zadatka? </w:t>
            </w:r>
          </w:p>
        </w:tc>
        <w:tc>
          <w:tcPr>
            <w:tcW w:w="15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27EFF" w:rsidRPr="00875BAC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27EFF" w:rsidRPr="00875BAC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9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27EFF" w:rsidRPr="00875BAC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27EFF" w:rsidRPr="00875BAC" w:rsidTr="00F64BF8">
        <w:trPr>
          <w:trHeight w:val="624"/>
        </w:trPr>
        <w:tc>
          <w:tcPr>
            <w:tcW w:w="41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27EFF" w:rsidRPr="00875BAC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</w:rPr>
              <w:t xml:space="preserve">Jesu li </w:t>
            </w:r>
            <w:r>
              <w:rPr>
                <w:rFonts w:ascii="Times New Roman" w:eastAsia="Times New Roman" w:hAnsi="Times New Roman" w:cs="Times New Roman"/>
              </w:rPr>
              <w:t>svi članovi grupe uvažavali</w:t>
            </w:r>
            <w:r w:rsidRPr="00875BAC">
              <w:rPr>
                <w:rFonts w:ascii="Times New Roman" w:eastAsia="Times New Roman" w:hAnsi="Times New Roman" w:cs="Times New Roman"/>
              </w:rPr>
              <w:t xml:space="preserve"> sva iznesena mišljenja? </w:t>
            </w:r>
          </w:p>
        </w:tc>
        <w:tc>
          <w:tcPr>
            <w:tcW w:w="15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27EFF" w:rsidRPr="00875BAC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27EFF" w:rsidRPr="00875BAC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9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27EFF" w:rsidRPr="00875BAC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27EFF" w:rsidRPr="00875BAC" w:rsidTr="00F64BF8">
        <w:tc>
          <w:tcPr>
            <w:tcW w:w="41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27EFF" w:rsidRPr="00875BAC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</w:rPr>
              <w:t>Jesi li zadovoljan/</w:t>
            </w:r>
            <w:r>
              <w:rPr>
                <w:rFonts w:ascii="Times New Roman" w:eastAsia="Times New Roman" w:hAnsi="Times New Roman" w:cs="Times New Roman"/>
              </w:rPr>
              <w:t xml:space="preserve">zadovoljna osobnim doprinosom izvršenju </w:t>
            </w:r>
            <w:r w:rsidRPr="00875BAC">
              <w:rPr>
                <w:rFonts w:ascii="Times New Roman" w:eastAsia="Times New Roman" w:hAnsi="Times New Roman" w:cs="Times New Roman"/>
              </w:rPr>
              <w:t xml:space="preserve">zadatka? </w:t>
            </w:r>
          </w:p>
        </w:tc>
        <w:tc>
          <w:tcPr>
            <w:tcW w:w="15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27EFF" w:rsidRPr="00875BAC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27EFF" w:rsidRPr="00875BAC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9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27EFF" w:rsidRPr="00875BAC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727EFF" w:rsidRPr="00875BAC" w:rsidRDefault="00727EFF" w:rsidP="00727EFF">
      <w:pPr>
        <w:spacing w:after="0" w:line="360" w:lineRule="auto"/>
        <w:rPr>
          <w:rFonts w:ascii="Times New Roman" w:hAnsi="Times New Roman" w:cs="Times New Roman"/>
        </w:rPr>
      </w:pPr>
    </w:p>
    <w:p w:rsidR="00727EFF" w:rsidRPr="00B21965" w:rsidRDefault="00727EFF" w:rsidP="00727EFF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1965">
        <w:rPr>
          <w:rFonts w:ascii="Times New Roman" w:eastAsia="Times New Roman" w:hAnsi="Times New Roman" w:cs="Times New Roman"/>
          <w:b/>
          <w:sz w:val="28"/>
          <w:szCs w:val="28"/>
        </w:rPr>
        <w:sym w:font="Wingdings" w:char="F022"/>
      </w:r>
      <w:r w:rsidRPr="00B21965">
        <w:rPr>
          <w:rFonts w:ascii="Times New Roman" w:eastAsia="Times New Roman" w:hAnsi="Times New Roman" w:cs="Times New Roman"/>
          <w:b/>
          <w:sz w:val="28"/>
          <w:szCs w:val="28"/>
        </w:rPr>
        <w:t>---------------------------------------------------------------------------------------------</w:t>
      </w:r>
    </w:p>
    <w:p w:rsidR="00727EFF" w:rsidRDefault="00727EFF" w:rsidP="00727EFF">
      <w:pPr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727EFF" w:rsidRDefault="00727EFF" w:rsidP="00727EFF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615D3F">
        <w:rPr>
          <w:rFonts w:ascii="Times New Roman" w:eastAsia="Times New Roman" w:hAnsi="Times New Roman" w:cs="Times New Roman"/>
          <w:b/>
        </w:rPr>
        <w:t>Nastavni listić 3</w:t>
      </w:r>
      <w:r>
        <w:rPr>
          <w:rFonts w:ascii="Times New Roman" w:eastAsia="Times New Roman" w:hAnsi="Times New Roman" w:cs="Times New Roman"/>
          <w:b/>
        </w:rPr>
        <w:t>.</w:t>
      </w:r>
    </w:p>
    <w:p w:rsidR="00727EFF" w:rsidRPr="00615D3F" w:rsidRDefault="00727EFF" w:rsidP="00727EFF">
      <w:pPr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727EFF" w:rsidRPr="00476FD6" w:rsidRDefault="00727EFF" w:rsidP="00727EFF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</w:rPr>
      </w:pPr>
      <w:r w:rsidRPr="00476FD6">
        <w:rPr>
          <w:rFonts w:ascii="Times New Roman" w:eastAsia="Times New Roman" w:hAnsi="Times New Roman" w:cs="Times New Roman"/>
          <w:b/>
          <w:color w:val="000000"/>
        </w:rPr>
        <w:t xml:space="preserve">Uz svaki element (prvi stupac okomito), dodaj svoju procjenu uspješnosti stavljajući znak </w:t>
      </w:r>
      <w:r w:rsidRPr="00476FD6">
        <w:rPr>
          <w:rFonts w:ascii="Times New Roman" w:eastAsia="Times New Roman" w:hAnsi="Times New Roman" w:cs="Times New Roman"/>
          <w:b/>
          <w:color w:val="000000"/>
        </w:rPr>
        <w:sym w:font="Symbol" w:char="F02D"/>
      </w:r>
      <w:r w:rsidRPr="00476FD6">
        <w:rPr>
          <w:rFonts w:ascii="Times New Roman" w:eastAsia="Times New Roman" w:hAnsi="Times New Roman" w:cs="Times New Roman"/>
          <w:b/>
          <w:color w:val="000000"/>
        </w:rPr>
        <w:t xml:space="preserve"> ili </w:t>
      </w:r>
      <w:r w:rsidRPr="00476FD6">
        <w:rPr>
          <w:rFonts w:ascii="Times New Roman" w:eastAsia="Times New Roman" w:hAnsi="Times New Roman" w:cs="Times New Roman"/>
          <w:b/>
          <w:color w:val="000000"/>
        </w:rPr>
        <w:sym w:font="Wingdings" w:char="F0FC"/>
      </w:r>
      <w:r w:rsidRPr="00476FD6">
        <w:rPr>
          <w:rFonts w:ascii="Times New Roman" w:eastAsia="Times New Roman" w:hAnsi="Times New Roman" w:cs="Times New Roman"/>
          <w:b/>
          <w:color w:val="000000"/>
        </w:rPr>
        <w:t>u odgovarajući stupac.</w:t>
      </w:r>
    </w:p>
    <w:tbl>
      <w:tblPr>
        <w:tblW w:w="915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191"/>
        <w:gridCol w:w="1559"/>
        <w:gridCol w:w="1701"/>
        <w:gridCol w:w="1699"/>
      </w:tblGrid>
      <w:tr w:rsidR="00727EFF" w:rsidRPr="00875BAC" w:rsidTr="00F64BF8">
        <w:tc>
          <w:tcPr>
            <w:tcW w:w="41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B8CCE4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27EFF" w:rsidRPr="00615D3F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615D3F">
              <w:rPr>
                <w:rFonts w:ascii="Times New Roman" w:eastAsia="Times New Roman" w:hAnsi="Times New Roman" w:cs="Times New Roman"/>
                <w:b/>
              </w:rPr>
              <w:t>ELEMENTI</w:t>
            </w:r>
          </w:p>
        </w:tc>
        <w:tc>
          <w:tcPr>
            <w:tcW w:w="15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B8CCE4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27EFF" w:rsidRPr="00615D3F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615D3F">
              <w:rPr>
                <w:rFonts w:ascii="Times New Roman" w:eastAsia="Times New Roman" w:hAnsi="Times New Roman" w:cs="Times New Roman"/>
                <w:b/>
              </w:rPr>
              <w:t>DA</w:t>
            </w:r>
          </w:p>
        </w:tc>
        <w:tc>
          <w:tcPr>
            <w:tcW w:w="17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B8CCE4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27EFF" w:rsidRPr="00615D3F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615D3F">
              <w:rPr>
                <w:rFonts w:ascii="Times New Roman" w:eastAsia="Times New Roman" w:hAnsi="Times New Roman" w:cs="Times New Roman"/>
                <w:b/>
              </w:rPr>
              <w:t>DJELOMIČNO</w:t>
            </w:r>
          </w:p>
        </w:tc>
        <w:tc>
          <w:tcPr>
            <w:tcW w:w="169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B8CCE4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27EFF" w:rsidRPr="00615D3F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615D3F">
              <w:rPr>
                <w:rFonts w:ascii="Times New Roman" w:eastAsia="Times New Roman" w:hAnsi="Times New Roman" w:cs="Times New Roman"/>
                <w:b/>
              </w:rPr>
              <w:t>TREBA POPRAVITI</w:t>
            </w:r>
          </w:p>
        </w:tc>
      </w:tr>
      <w:tr w:rsidR="00727EFF" w:rsidRPr="00875BAC" w:rsidTr="00F64BF8">
        <w:tc>
          <w:tcPr>
            <w:tcW w:w="41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27EFF" w:rsidRPr="00875BAC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</w:rPr>
              <w:t xml:space="preserve">Jesmo li uspješno izvršili zadatak? </w:t>
            </w:r>
          </w:p>
        </w:tc>
        <w:tc>
          <w:tcPr>
            <w:tcW w:w="15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27EFF" w:rsidRPr="00875BAC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27EFF" w:rsidRPr="00875BAC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9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27EFF" w:rsidRPr="00875BAC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27EFF" w:rsidRPr="00875BAC" w:rsidTr="00F64BF8">
        <w:tc>
          <w:tcPr>
            <w:tcW w:w="41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27EFF" w:rsidRPr="00875BAC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</w:rPr>
              <w:t xml:space="preserve">Je li se svaki član grupe trudio </w:t>
            </w:r>
            <w:r>
              <w:rPr>
                <w:rFonts w:ascii="Times New Roman" w:eastAsia="Times New Roman" w:hAnsi="Times New Roman" w:cs="Times New Roman"/>
              </w:rPr>
              <w:t xml:space="preserve">pridonijeti izvršenju </w:t>
            </w:r>
            <w:r w:rsidRPr="00875BAC">
              <w:rPr>
                <w:rFonts w:ascii="Times New Roman" w:eastAsia="Times New Roman" w:hAnsi="Times New Roman" w:cs="Times New Roman"/>
              </w:rPr>
              <w:t xml:space="preserve">zadatka? </w:t>
            </w:r>
          </w:p>
        </w:tc>
        <w:tc>
          <w:tcPr>
            <w:tcW w:w="15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27EFF" w:rsidRPr="00875BAC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27EFF" w:rsidRPr="00875BAC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9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27EFF" w:rsidRPr="00875BAC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27EFF" w:rsidRPr="00875BAC" w:rsidTr="00F64BF8">
        <w:trPr>
          <w:trHeight w:val="624"/>
        </w:trPr>
        <w:tc>
          <w:tcPr>
            <w:tcW w:w="41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27EFF" w:rsidRPr="00875BAC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</w:rPr>
              <w:t xml:space="preserve">Jesu li </w:t>
            </w:r>
            <w:r>
              <w:rPr>
                <w:rFonts w:ascii="Times New Roman" w:eastAsia="Times New Roman" w:hAnsi="Times New Roman" w:cs="Times New Roman"/>
              </w:rPr>
              <w:t>svi članovi grupe uvažavali</w:t>
            </w:r>
            <w:r w:rsidRPr="00875BAC">
              <w:rPr>
                <w:rFonts w:ascii="Times New Roman" w:eastAsia="Times New Roman" w:hAnsi="Times New Roman" w:cs="Times New Roman"/>
              </w:rPr>
              <w:t xml:space="preserve"> sva iznesena mišljenja? </w:t>
            </w:r>
          </w:p>
        </w:tc>
        <w:tc>
          <w:tcPr>
            <w:tcW w:w="15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27EFF" w:rsidRPr="00875BAC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27EFF" w:rsidRPr="00875BAC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9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27EFF" w:rsidRPr="00875BAC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27EFF" w:rsidRPr="00875BAC" w:rsidTr="00F64BF8">
        <w:tc>
          <w:tcPr>
            <w:tcW w:w="41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27EFF" w:rsidRPr="00875BAC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</w:rPr>
              <w:t>Jesi li zadovoljan/</w:t>
            </w:r>
            <w:r>
              <w:rPr>
                <w:rFonts w:ascii="Times New Roman" w:eastAsia="Times New Roman" w:hAnsi="Times New Roman" w:cs="Times New Roman"/>
              </w:rPr>
              <w:t xml:space="preserve">zadovoljna osobnim doprinosom izvršenju </w:t>
            </w:r>
            <w:r w:rsidRPr="00875BAC">
              <w:rPr>
                <w:rFonts w:ascii="Times New Roman" w:eastAsia="Times New Roman" w:hAnsi="Times New Roman" w:cs="Times New Roman"/>
              </w:rPr>
              <w:t xml:space="preserve">zadatka? </w:t>
            </w:r>
          </w:p>
        </w:tc>
        <w:tc>
          <w:tcPr>
            <w:tcW w:w="15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27EFF" w:rsidRPr="00875BAC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27EFF" w:rsidRPr="00875BAC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9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27EFF" w:rsidRPr="00875BAC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727EFF" w:rsidRDefault="00727EFF" w:rsidP="00727EFF">
      <w:pPr>
        <w:spacing w:after="200" w:line="276" w:lineRule="auto"/>
        <w:rPr>
          <w:rFonts w:ascii="Times New Roman" w:eastAsia="Times New Roman" w:hAnsi="Times New Roman" w:cs="Times New Roman"/>
          <w:b/>
          <w:color w:val="366091"/>
        </w:rPr>
      </w:pPr>
      <w:r>
        <w:rPr>
          <w:rFonts w:ascii="Times New Roman" w:eastAsia="Times New Roman" w:hAnsi="Times New Roman" w:cs="Times New Roman"/>
          <w:b/>
          <w:color w:val="366091"/>
        </w:rPr>
        <w:br w:type="page"/>
      </w:r>
    </w:p>
    <w:p w:rsidR="00727EFF" w:rsidRPr="00615D3F" w:rsidRDefault="00727EFF" w:rsidP="00727EFF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615D3F">
        <w:rPr>
          <w:rFonts w:ascii="Times New Roman" w:eastAsia="Times New Roman" w:hAnsi="Times New Roman" w:cs="Times New Roman"/>
          <w:b/>
        </w:rPr>
        <w:lastRenderedPageBreak/>
        <w:t>Nastavni listić 4</w:t>
      </w:r>
      <w:r>
        <w:rPr>
          <w:rFonts w:ascii="Times New Roman" w:eastAsia="Times New Roman" w:hAnsi="Times New Roman" w:cs="Times New Roman"/>
          <w:b/>
        </w:rPr>
        <w:t>.</w:t>
      </w:r>
    </w:p>
    <w:p w:rsidR="00727EFF" w:rsidRPr="00875BAC" w:rsidRDefault="00727EFF" w:rsidP="00727EFF">
      <w:pPr>
        <w:spacing w:after="0" w:line="360" w:lineRule="auto"/>
        <w:rPr>
          <w:rFonts w:ascii="Times New Roman" w:eastAsia="Times New Roman" w:hAnsi="Times New Roman" w:cs="Times New Roman"/>
          <w:i/>
          <w:color w:val="4472C4"/>
        </w:rPr>
      </w:pPr>
    </w:p>
    <w:p w:rsidR="00727EFF" w:rsidRPr="00875BAC" w:rsidRDefault="00727EFF" w:rsidP="00727EFF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</w:rPr>
      </w:pPr>
      <w:r w:rsidRPr="00875BAC">
        <w:rPr>
          <w:rFonts w:ascii="Times New Roman" w:eastAsia="Times New Roman" w:hAnsi="Times New Roman" w:cs="Times New Roman"/>
          <w:b/>
          <w:color w:val="000000"/>
        </w:rPr>
        <w:t>Živi svijet se stalno mijenja i prilagođava</w:t>
      </w:r>
    </w:p>
    <w:p w:rsidR="00727EFF" w:rsidRPr="00875BAC" w:rsidRDefault="00727EFF" w:rsidP="00727EFF">
      <w:pPr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</w:p>
    <w:p w:rsidR="00727EFF" w:rsidRPr="00875BAC" w:rsidRDefault="00727EFF" w:rsidP="00727EFF">
      <w:pPr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 w:rsidRPr="00875BAC">
        <w:rPr>
          <w:rFonts w:ascii="Times New Roman" w:eastAsia="Times New Roman" w:hAnsi="Times New Roman" w:cs="Times New Roman"/>
          <w:color w:val="000000"/>
        </w:rPr>
        <w:t xml:space="preserve">Nakon čitanja teksta </w:t>
      </w:r>
      <w:r>
        <w:rPr>
          <w:rFonts w:ascii="Times New Roman" w:eastAsia="Times New Roman" w:hAnsi="Times New Roman" w:cs="Times New Roman"/>
          <w:color w:val="000000"/>
        </w:rPr>
        <w:t xml:space="preserve">u </w:t>
      </w:r>
      <w:r w:rsidRPr="00875BAC">
        <w:rPr>
          <w:rFonts w:ascii="Times New Roman" w:eastAsia="Times New Roman" w:hAnsi="Times New Roman" w:cs="Times New Roman"/>
          <w:color w:val="000000"/>
        </w:rPr>
        <w:t>udžbenik</w:t>
      </w:r>
      <w:r>
        <w:rPr>
          <w:rFonts w:ascii="Times New Roman" w:eastAsia="Times New Roman" w:hAnsi="Times New Roman" w:cs="Times New Roman"/>
          <w:color w:val="000000"/>
        </w:rPr>
        <w:t>u</w:t>
      </w:r>
      <w:r w:rsidRPr="00875BAC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BAC">
        <w:rPr>
          <w:rFonts w:ascii="Times New Roman" w:eastAsia="Times New Roman" w:hAnsi="Times New Roman" w:cs="Times New Roman"/>
          <w:i/>
          <w:color w:val="000000"/>
        </w:rPr>
        <w:t xml:space="preserve">Živi svijet se stalno mijenja i prilagođava </w:t>
      </w:r>
      <w:r w:rsidRPr="00875BAC">
        <w:rPr>
          <w:rFonts w:ascii="Times New Roman" w:eastAsia="Times New Roman" w:hAnsi="Times New Roman" w:cs="Times New Roman"/>
          <w:color w:val="000000"/>
        </w:rPr>
        <w:t>(str</w:t>
      </w:r>
      <w:r>
        <w:rPr>
          <w:rFonts w:ascii="Times New Roman" w:eastAsia="Times New Roman" w:hAnsi="Times New Roman" w:cs="Times New Roman"/>
          <w:color w:val="000000"/>
        </w:rPr>
        <w:t>.</w:t>
      </w:r>
      <w:r w:rsidRPr="00875BAC">
        <w:rPr>
          <w:rFonts w:ascii="Times New Roman" w:eastAsia="Times New Roman" w:hAnsi="Times New Roman" w:cs="Times New Roman"/>
          <w:color w:val="000000"/>
        </w:rPr>
        <w:t xml:space="preserve"> 24</w:t>
      </w:r>
      <w:r>
        <w:rPr>
          <w:rFonts w:ascii="Times New Roman" w:eastAsia="Times New Roman" w:hAnsi="Times New Roman" w:cs="Times New Roman"/>
          <w:color w:val="000000"/>
        </w:rPr>
        <w:t>.) i razgovora s učiteljicom učiteljem, odgovori na pitanja.</w:t>
      </w:r>
    </w:p>
    <w:p w:rsidR="00727EFF" w:rsidRPr="00875BAC" w:rsidRDefault="00727EFF" w:rsidP="00727EFF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75BAC">
        <w:rPr>
          <w:rFonts w:ascii="Times New Roman" w:eastAsia="Times New Roman" w:hAnsi="Times New Roman" w:cs="Times New Roman"/>
          <w:color w:val="000000"/>
        </w:rPr>
        <w:t xml:space="preserve">Zašto su se uvjeti na Zemlji mijenjali tijekom prošlosti? </w:t>
      </w:r>
    </w:p>
    <w:p w:rsidR="00727EFF" w:rsidRPr="00875BAC" w:rsidRDefault="00727EFF" w:rsidP="00727EF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75BAC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____________________________________________________________________________________________________________________________________________________________________</w:t>
      </w:r>
    </w:p>
    <w:p w:rsidR="00727EFF" w:rsidRPr="00875BAC" w:rsidRDefault="00727EFF" w:rsidP="00727EFF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75BAC">
        <w:rPr>
          <w:rFonts w:ascii="Times New Roman" w:eastAsia="Times New Roman" w:hAnsi="Times New Roman" w:cs="Times New Roman"/>
          <w:color w:val="000000"/>
        </w:rPr>
        <w:t xml:space="preserve">Kakva su bila prva živa bića na Zemlji i gdje su živjela? </w:t>
      </w:r>
    </w:p>
    <w:p w:rsidR="00727EFF" w:rsidRPr="00875BAC" w:rsidRDefault="00727EFF" w:rsidP="00727EF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75BAC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____________________________________________________________________________________________________________________________________________________________________</w:t>
      </w:r>
    </w:p>
    <w:p w:rsidR="00727EFF" w:rsidRPr="00875BAC" w:rsidRDefault="00727EFF" w:rsidP="00727EFF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75BAC">
        <w:rPr>
          <w:rFonts w:ascii="Times New Roman" w:eastAsia="Times New Roman" w:hAnsi="Times New Roman" w:cs="Times New Roman"/>
          <w:color w:val="000000"/>
        </w:rPr>
        <w:t xml:space="preserve">Što se događalo sa živim bićima kad bi se uvjeti na Zemlji promijenili? </w:t>
      </w:r>
    </w:p>
    <w:p w:rsidR="00727EFF" w:rsidRPr="00875BAC" w:rsidRDefault="00727EFF" w:rsidP="00727EF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75BAC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____________________________________________________________________________________________________________________________________________________________________</w:t>
      </w:r>
    </w:p>
    <w:p w:rsidR="00727EFF" w:rsidRPr="00875BAC" w:rsidRDefault="00727EFF" w:rsidP="00727EFF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75BAC">
        <w:rPr>
          <w:rFonts w:ascii="Times New Roman" w:eastAsia="Times New Roman" w:hAnsi="Times New Roman" w:cs="Times New Roman"/>
          <w:color w:val="000000"/>
        </w:rPr>
        <w:t>Koj</w:t>
      </w:r>
      <w:r>
        <w:rPr>
          <w:rFonts w:ascii="Times New Roman" w:eastAsia="Times New Roman" w:hAnsi="Times New Roman" w:cs="Times New Roman"/>
          <w:color w:val="000000"/>
        </w:rPr>
        <w:t>e</w:t>
      </w:r>
      <w:r w:rsidRPr="00875BAC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svojstvo</w:t>
      </w:r>
      <w:r w:rsidRPr="00875BAC">
        <w:rPr>
          <w:rFonts w:ascii="Times New Roman" w:eastAsia="Times New Roman" w:hAnsi="Times New Roman" w:cs="Times New Roman"/>
          <w:color w:val="000000"/>
        </w:rPr>
        <w:t xml:space="preserve"> živih bića omogućava prilagodbe? </w:t>
      </w:r>
    </w:p>
    <w:p w:rsidR="00727EFF" w:rsidRPr="00875BAC" w:rsidRDefault="00727EFF" w:rsidP="00727EF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75BAC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____________________________________________________________________________________________________________________________________________________________________</w:t>
      </w:r>
    </w:p>
    <w:p w:rsidR="00727EFF" w:rsidRPr="00875BAC" w:rsidRDefault="00727EFF" w:rsidP="00727EFF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75BAC">
        <w:rPr>
          <w:rFonts w:ascii="Times New Roman" w:eastAsia="Times New Roman" w:hAnsi="Times New Roman" w:cs="Times New Roman"/>
          <w:color w:val="000000"/>
        </w:rPr>
        <w:t xml:space="preserve">Ako par zečeva ima potomke različitih boja, koji će uspješnije preživjeti u okolišu pokrivenom snijegom? </w:t>
      </w:r>
    </w:p>
    <w:p w:rsidR="00727EFF" w:rsidRPr="00875BAC" w:rsidRDefault="00727EFF" w:rsidP="00727EF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75BAC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____________________________________________________________________________________________________________________________________________________________________</w:t>
      </w:r>
    </w:p>
    <w:p w:rsidR="00727EFF" w:rsidRPr="00875BAC" w:rsidRDefault="00727EFF" w:rsidP="00727EFF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75BAC">
        <w:rPr>
          <w:rFonts w:ascii="Times New Roman" w:eastAsia="Times New Roman" w:hAnsi="Times New Roman" w:cs="Times New Roman"/>
          <w:color w:val="000000"/>
        </w:rPr>
        <w:t xml:space="preserve">Zašto se nakon nekog vremena </w:t>
      </w:r>
      <w:r>
        <w:rPr>
          <w:rFonts w:ascii="Times New Roman" w:eastAsia="Times New Roman" w:hAnsi="Times New Roman" w:cs="Times New Roman"/>
          <w:color w:val="000000"/>
        </w:rPr>
        <w:t xml:space="preserve">u takvom okolišu </w:t>
      </w:r>
      <w:r w:rsidRPr="00875BAC">
        <w:rPr>
          <w:rFonts w:ascii="Times New Roman" w:eastAsia="Times New Roman" w:hAnsi="Times New Roman" w:cs="Times New Roman"/>
          <w:color w:val="000000"/>
        </w:rPr>
        <w:t>dogodi da većina zečeva ima bijelo krzno?</w:t>
      </w:r>
    </w:p>
    <w:p w:rsidR="00727EFF" w:rsidRPr="00875BAC" w:rsidRDefault="00727EFF" w:rsidP="00727EF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75BAC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____________________________________________________________________________________________________________________________________________________________________</w:t>
      </w:r>
    </w:p>
    <w:p w:rsidR="00727EFF" w:rsidRPr="00875BAC" w:rsidRDefault="00727EFF" w:rsidP="00727EFF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75BAC"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Times New Roman" w:eastAsia="Times New Roman" w:hAnsi="Times New Roman" w:cs="Times New Roman"/>
          <w:color w:val="000000"/>
        </w:rPr>
        <w:t>oliko</w:t>
      </w:r>
      <w:r w:rsidRPr="00875BAC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brzo se</w:t>
      </w:r>
      <w:r w:rsidRPr="00875BAC">
        <w:rPr>
          <w:rFonts w:ascii="Times New Roman" w:eastAsia="Times New Roman" w:hAnsi="Times New Roman" w:cs="Times New Roman"/>
          <w:color w:val="000000"/>
        </w:rPr>
        <w:t xml:space="preserve"> događaju prilagodbe koje postaju obilježja cijele vrste organizama? </w:t>
      </w:r>
    </w:p>
    <w:p w:rsidR="00727EFF" w:rsidRPr="00875BAC" w:rsidRDefault="00727EFF" w:rsidP="00727EF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75BAC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____________________________________________________________________________________________________________________________________________________________________</w:t>
      </w:r>
    </w:p>
    <w:p w:rsidR="00727EFF" w:rsidRPr="00875BAC" w:rsidRDefault="00727EFF" w:rsidP="00727EFF">
      <w:pPr>
        <w:spacing w:after="0" w:line="360" w:lineRule="auto"/>
        <w:rPr>
          <w:rFonts w:ascii="Times New Roman" w:eastAsia="Times New Roman" w:hAnsi="Times New Roman" w:cs="Times New Roman"/>
          <w:b/>
          <w:i/>
          <w:color w:val="366091"/>
        </w:rPr>
      </w:pPr>
      <w:r w:rsidRPr="00875BAC">
        <w:rPr>
          <w:rFonts w:ascii="Times New Roman" w:hAnsi="Times New Roman" w:cs="Times New Roman"/>
        </w:rPr>
        <w:br w:type="page"/>
      </w:r>
    </w:p>
    <w:p w:rsidR="00727EFF" w:rsidRPr="00615D3F" w:rsidRDefault="00727EFF" w:rsidP="00727EFF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615D3F">
        <w:rPr>
          <w:rFonts w:ascii="Times New Roman" w:eastAsia="Times New Roman" w:hAnsi="Times New Roman" w:cs="Times New Roman"/>
          <w:b/>
        </w:rPr>
        <w:lastRenderedPageBreak/>
        <w:t>Nastavni listić 5</w:t>
      </w:r>
      <w:r>
        <w:rPr>
          <w:rFonts w:ascii="Times New Roman" w:eastAsia="Times New Roman" w:hAnsi="Times New Roman" w:cs="Times New Roman"/>
          <w:b/>
        </w:rPr>
        <w:t>.</w:t>
      </w:r>
    </w:p>
    <w:p w:rsidR="00727EFF" w:rsidRPr="00875BAC" w:rsidRDefault="00727EFF" w:rsidP="00727EFF">
      <w:pPr>
        <w:spacing w:after="0" w:line="360" w:lineRule="auto"/>
        <w:rPr>
          <w:rFonts w:ascii="Times New Roman" w:eastAsia="Times New Roman" w:hAnsi="Times New Roman" w:cs="Times New Roman"/>
          <w:b/>
          <w:i/>
          <w:color w:val="366091"/>
        </w:rPr>
      </w:pPr>
    </w:p>
    <w:p w:rsidR="00727EFF" w:rsidRPr="00875BAC" w:rsidRDefault="00727EFF" w:rsidP="00727EF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875BAC">
        <w:rPr>
          <w:rFonts w:ascii="Times New Roman" w:eastAsia="Times New Roman" w:hAnsi="Times New Roman" w:cs="Times New Roman"/>
          <w:b/>
          <w:color w:val="000000"/>
        </w:rPr>
        <w:t>Pitanja za razmišljanje i raspravu</w:t>
      </w:r>
    </w:p>
    <w:p w:rsidR="00727EFF" w:rsidRPr="00875BAC" w:rsidRDefault="00727EFF" w:rsidP="00727EF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727EFF" w:rsidRPr="00875BAC" w:rsidRDefault="00727EFF" w:rsidP="00727EFF">
      <w:pPr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 w:rsidRPr="00875BAC">
        <w:rPr>
          <w:rFonts w:ascii="Times New Roman" w:eastAsia="Times New Roman" w:hAnsi="Times New Roman" w:cs="Times New Roman"/>
          <w:color w:val="000000"/>
        </w:rPr>
        <w:t>Pročitaj navedena pitanja i u sljedećih 5 minuta, razmisli</w:t>
      </w:r>
      <w:r w:rsidRPr="00615D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BAC">
        <w:rPr>
          <w:rFonts w:ascii="Times New Roman" w:eastAsia="Times New Roman" w:hAnsi="Times New Roman" w:cs="Times New Roman"/>
          <w:color w:val="000000"/>
        </w:rPr>
        <w:t>samostalno o njima.</w:t>
      </w:r>
    </w:p>
    <w:p w:rsidR="00727EFF" w:rsidRPr="00875BAC" w:rsidRDefault="00727EFF" w:rsidP="00727EFF">
      <w:pPr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 w:rsidRPr="00875BAC">
        <w:rPr>
          <w:rFonts w:ascii="Times New Roman" w:eastAsia="Times New Roman" w:hAnsi="Times New Roman" w:cs="Times New Roman"/>
          <w:color w:val="000000"/>
        </w:rPr>
        <w:t xml:space="preserve">Podijeli razmišljanja unutar svoje grupe pa zajednički donesite zaključke (10 min). </w:t>
      </w:r>
    </w:p>
    <w:p w:rsidR="00727EFF" w:rsidRPr="00875BAC" w:rsidRDefault="00727EFF" w:rsidP="00727EFF">
      <w:pPr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 w:rsidRPr="00875BAC">
        <w:rPr>
          <w:rFonts w:ascii="Times New Roman" w:eastAsia="Times New Roman" w:hAnsi="Times New Roman" w:cs="Times New Roman"/>
          <w:color w:val="000000"/>
        </w:rPr>
        <w:t>Zaključke izložite i usporedite s drugim grupama. Raspravite o mogućim razlikama u mišljenjima grupa.</w:t>
      </w:r>
    </w:p>
    <w:p w:rsidR="00727EFF" w:rsidRPr="00875BAC" w:rsidRDefault="00727EFF" w:rsidP="00727EF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875BAC">
        <w:rPr>
          <w:rFonts w:ascii="Times New Roman" w:eastAsia="Times New Roman" w:hAnsi="Times New Roman" w:cs="Times New Roman"/>
          <w:b/>
          <w:color w:val="000000"/>
        </w:rPr>
        <w:t>Pitanja</w:t>
      </w:r>
    </w:p>
    <w:p w:rsidR="00727EFF" w:rsidRPr="00875BAC" w:rsidRDefault="00727EFF" w:rsidP="00727EFF">
      <w:pPr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875BAC">
        <w:rPr>
          <w:rFonts w:ascii="Times New Roman" w:eastAsia="Times New Roman" w:hAnsi="Times New Roman" w:cs="Times New Roman"/>
          <w:color w:val="000000"/>
        </w:rPr>
        <w:t xml:space="preserve">Kako znanstvenici znaju da su se živa bića mijenjala tijekom Zemljine prošlosti? </w:t>
      </w:r>
    </w:p>
    <w:p w:rsidR="00727EFF" w:rsidRPr="00875BAC" w:rsidRDefault="00727EFF" w:rsidP="00727EF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75BAC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______________________________________________________________________________</w:t>
      </w:r>
    </w:p>
    <w:p w:rsidR="00727EFF" w:rsidRDefault="00727EFF" w:rsidP="00727EF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75BAC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______________________________________________________________________________</w:t>
      </w:r>
    </w:p>
    <w:p w:rsidR="00727EFF" w:rsidRPr="00875BAC" w:rsidRDefault="00727EFF" w:rsidP="00727EF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727EFF" w:rsidRDefault="00727EFF" w:rsidP="00727EFF">
      <w:pPr>
        <w:numPr>
          <w:ilvl w:val="0"/>
          <w:numId w:val="8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615D3F">
        <w:rPr>
          <w:rFonts w:ascii="Times New Roman" w:eastAsia="Times New Roman" w:hAnsi="Times New Roman" w:cs="Times New Roman"/>
          <w:color w:val="000000"/>
        </w:rPr>
        <w:t xml:space="preserve">Može li se prema primjeru zečeva objasniti </w:t>
      </w:r>
      <w:r>
        <w:rPr>
          <w:rFonts w:ascii="Times New Roman" w:eastAsia="Times New Roman" w:hAnsi="Times New Roman" w:cs="Times New Roman"/>
          <w:color w:val="000000"/>
        </w:rPr>
        <w:t>sljedeće:</w:t>
      </w:r>
    </w:p>
    <w:p w:rsidR="00727EFF" w:rsidRPr="00615D3F" w:rsidRDefault="00727EFF" w:rsidP="00727EF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</w:rPr>
      </w:pPr>
      <w:r w:rsidRPr="00615D3F">
        <w:rPr>
          <w:rFonts w:ascii="Times New Roman" w:eastAsia="Times New Roman" w:hAnsi="Times New Roman" w:cs="Times New Roman"/>
          <w:color w:val="000000"/>
        </w:rPr>
        <w:t>zašto ptice močvarice imaju duge noge? _____________________________________________</w:t>
      </w:r>
    </w:p>
    <w:p w:rsidR="00727EFF" w:rsidRPr="00875BAC" w:rsidRDefault="00727EFF" w:rsidP="00727EF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</w:rPr>
      </w:pPr>
      <w:r w:rsidRPr="00875BAC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</w:rPr>
        <w:t>______,</w:t>
      </w:r>
    </w:p>
    <w:p w:rsidR="00727EFF" w:rsidRPr="00875BAC" w:rsidRDefault="00727EFF" w:rsidP="00727EF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</w:rPr>
      </w:pPr>
      <w:r w:rsidRPr="00875BAC">
        <w:rPr>
          <w:rFonts w:ascii="Times New Roman" w:eastAsia="Times New Roman" w:hAnsi="Times New Roman" w:cs="Times New Roman"/>
          <w:color w:val="000000"/>
        </w:rPr>
        <w:t>zašto sokol ima oštar vid? ____________________________________________________</w:t>
      </w:r>
      <w:r>
        <w:rPr>
          <w:rFonts w:ascii="Times New Roman" w:eastAsia="Times New Roman" w:hAnsi="Times New Roman" w:cs="Times New Roman"/>
          <w:color w:val="000000"/>
        </w:rPr>
        <w:t>___</w:t>
      </w:r>
    </w:p>
    <w:p w:rsidR="00727EFF" w:rsidRPr="00875BAC" w:rsidRDefault="00727EFF" w:rsidP="00727EF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</w:rPr>
      </w:pPr>
      <w:r w:rsidRPr="00875BAC">
        <w:rPr>
          <w:rFonts w:ascii="Times New Roman" w:eastAsia="Times New Roman" w:hAnsi="Times New Roman" w:cs="Times New Roman"/>
          <w:color w:val="000000"/>
        </w:rPr>
        <w:t>__________________________________________________________</w:t>
      </w:r>
      <w:r>
        <w:rPr>
          <w:rFonts w:ascii="Times New Roman" w:eastAsia="Times New Roman" w:hAnsi="Times New Roman" w:cs="Times New Roman"/>
          <w:color w:val="000000"/>
        </w:rPr>
        <w:t>__</w:t>
      </w:r>
      <w:r w:rsidRPr="00875BAC">
        <w:rPr>
          <w:rFonts w:ascii="Times New Roman" w:eastAsia="Times New Roman" w:hAnsi="Times New Roman" w:cs="Times New Roman"/>
          <w:color w:val="000000"/>
        </w:rPr>
        <w:t>___________</w:t>
      </w:r>
      <w:r>
        <w:rPr>
          <w:rFonts w:ascii="Times New Roman" w:eastAsia="Times New Roman" w:hAnsi="Times New Roman" w:cs="Times New Roman"/>
          <w:color w:val="000000"/>
        </w:rPr>
        <w:t>_____,</w:t>
      </w:r>
    </w:p>
    <w:p w:rsidR="00727EFF" w:rsidRPr="00875BAC" w:rsidRDefault="00727EFF" w:rsidP="00727EF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</w:rPr>
      </w:pPr>
      <w:r w:rsidRPr="00875BAC">
        <w:rPr>
          <w:rFonts w:ascii="Times New Roman" w:eastAsia="Times New Roman" w:hAnsi="Times New Roman" w:cs="Times New Roman"/>
          <w:color w:val="000000"/>
        </w:rPr>
        <w:t>zašto vuk ima izvanredan njuh? ___________________________________________________</w:t>
      </w:r>
    </w:p>
    <w:p w:rsidR="00727EFF" w:rsidRPr="00875BAC" w:rsidRDefault="00727EFF" w:rsidP="00727EF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</w:rPr>
      </w:pPr>
      <w:r w:rsidRPr="00875BAC">
        <w:rPr>
          <w:rFonts w:ascii="Times New Roman" w:eastAsia="Times New Roman" w:hAnsi="Times New Roman" w:cs="Times New Roman"/>
          <w:color w:val="000000"/>
        </w:rPr>
        <w:t>_________________________________________________________</w:t>
      </w:r>
      <w:r>
        <w:rPr>
          <w:rFonts w:ascii="Times New Roman" w:eastAsia="Times New Roman" w:hAnsi="Times New Roman" w:cs="Times New Roman"/>
          <w:color w:val="000000"/>
        </w:rPr>
        <w:t>_____________________,</w:t>
      </w:r>
    </w:p>
    <w:p w:rsidR="00727EFF" w:rsidRPr="00875BAC" w:rsidRDefault="00727EFF" w:rsidP="00727EF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</w:rPr>
      </w:pPr>
      <w:r w:rsidRPr="00875BAC">
        <w:rPr>
          <w:rFonts w:ascii="Times New Roman" w:eastAsia="Times New Roman" w:hAnsi="Times New Roman" w:cs="Times New Roman"/>
          <w:color w:val="000000"/>
        </w:rPr>
        <w:t xml:space="preserve">zašto </w:t>
      </w:r>
      <w:r>
        <w:rPr>
          <w:rFonts w:ascii="Times New Roman" w:eastAsia="Times New Roman" w:hAnsi="Times New Roman" w:cs="Times New Roman"/>
          <w:color w:val="000000"/>
        </w:rPr>
        <w:t>neke biljke</w:t>
      </w:r>
      <w:r w:rsidRPr="00875BAC">
        <w:rPr>
          <w:rFonts w:ascii="Times New Roman" w:eastAsia="Times New Roman" w:hAnsi="Times New Roman" w:cs="Times New Roman"/>
          <w:color w:val="000000"/>
        </w:rPr>
        <w:t xml:space="preserve"> ima</w:t>
      </w:r>
      <w:r>
        <w:rPr>
          <w:rFonts w:ascii="Times New Roman" w:eastAsia="Times New Roman" w:hAnsi="Times New Roman" w:cs="Times New Roman"/>
          <w:color w:val="000000"/>
        </w:rPr>
        <w:t>ju cvjetove</w:t>
      </w:r>
      <w:r w:rsidRPr="00875BAC">
        <w:rPr>
          <w:rFonts w:ascii="Times New Roman" w:eastAsia="Times New Roman" w:hAnsi="Times New Roman" w:cs="Times New Roman"/>
          <w:color w:val="000000"/>
        </w:rPr>
        <w:t xml:space="preserve"> žarke boje i opoj</w:t>
      </w:r>
      <w:r>
        <w:rPr>
          <w:rFonts w:ascii="Times New Roman" w:eastAsia="Times New Roman" w:hAnsi="Times New Roman" w:cs="Times New Roman"/>
          <w:color w:val="000000"/>
        </w:rPr>
        <w:t>nog</w:t>
      </w:r>
      <w:r w:rsidRPr="00875BAC">
        <w:rPr>
          <w:rFonts w:ascii="Times New Roman" w:eastAsia="Times New Roman" w:hAnsi="Times New Roman" w:cs="Times New Roman"/>
          <w:color w:val="000000"/>
        </w:rPr>
        <w:t xml:space="preserve"> miris</w:t>
      </w:r>
      <w:r>
        <w:rPr>
          <w:rFonts w:ascii="Times New Roman" w:eastAsia="Times New Roman" w:hAnsi="Times New Roman" w:cs="Times New Roman"/>
          <w:color w:val="000000"/>
        </w:rPr>
        <w:t xml:space="preserve">a? </w:t>
      </w:r>
      <w:r w:rsidRPr="00875BAC">
        <w:rPr>
          <w:rFonts w:ascii="Times New Roman" w:eastAsia="Times New Roman" w:hAnsi="Times New Roman" w:cs="Times New Roman"/>
          <w:color w:val="000000"/>
        </w:rPr>
        <w:t>_______________________</w:t>
      </w:r>
      <w:r>
        <w:rPr>
          <w:rFonts w:ascii="Times New Roman" w:eastAsia="Times New Roman" w:hAnsi="Times New Roman" w:cs="Times New Roman"/>
          <w:color w:val="000000"/>
        </w:rPr>
        <w:t>______</w:t>
      </w:r>
    </w:p>
    <w:p w:rsidR="00727EFF" w:rsidRPr="00875BAC" w:rsidRDefault="00727EFF" w:rsidP="00727EF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</w:rPr>
      </w:pPr>
      <w:r w:rsidRPr="00875BAC">
        <w:rPr>
          <w:rFonts w:ascii="Times New Roman" w:eastAsia="Times New Roman" w:hAnsi="Times New Roman" w:cs="Times New Roman"/>
          <w:color w:val="000000"/>
        </w:rPr>
        <w:t>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</w:rPr>
        <w:t>__</w:t>
      </w:r>
      <w:r w:rsidRPr="00875BAC">
        <w:rPr>
          <w:rFonts w:ascii="Times New Roman" w:eastAsia="Times New Roman" w:hAnsi="Times New Roman" w:cs="Times New Roman"/>
          <w:color w:val="000000"/>
        </w:rPr>
        <w:t>__________.</w:t>
      </w:r>
    </w:p>
    <w:p w:rsidR="00727EFF" w:rsidRPr="00875BAC" w:rsidRDefault="00727EFF" w:rsidP="00727EF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727EFF" w:rsidRPr="00875BAC" w:rsidRDefault="00727EFF" w:rsidP="00727EFF">
      <w:pPr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875BAC">
        <w:rPr>
          <w:rFonts w:ascii="Times New Roman" w:eastAsia="Times New Roman" w:hAnsi="Times New Roman" w:cs="Times New Roman"/>
          <w:color w:val="000000"/>
        </w:rPr>
        <w:t>Zašto je i kako došlo do tih prilagodbi?</w:t>
      </w:r>
    </w:p>
    <w:p w:rsidR="00727EFF" w:rsidRPr="00875BAC" w:rsidRDefault="00727EFF" w:rsidP="00727EF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75BAC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________________________________________________________________________________</w:t>
      </w:r>
    </w:p>
    <w:p w:rsidR="00727EFF" w:rsidRPr="00875BAC" w:rsidRDefault="00727EFF" w:rsidP="00727EF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75BAC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________________________________________________________________________________</w:t>
      </w:r>
    </w:p>
    <w:p w:rsidR="00727EFF" w:rsidRPr="00875BAC" w:rsidRDefault="00727EFF" w:rsidP="00727EF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75BAC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________________________________________________________________________________</w:t>
      </w:r>
    </w:p>
    <w:p w:rsidR="00727EFF" w:rsidRPr="00875BAC" w:rsidRDefault="00727EFF" w:rsidP="00727EF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75BAC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________________________________________________________________________________</w:t>
      </w:r>
    </w:p>
    <w:p w:rsidR="00727EFF" w:rsidRPr="00875BAC" w:rsidRDefault="00727EFF" w:rsidP="00727EFF">
      <w:pPr>
        <w:spacing w:after="0" w:line="360" w:lineRule="auto"/>
        <w:rPr>
          <w:rFonts w:ascii="Times New Roman" w:eastAsia="Times New Roman" w:hAnsi="Times New Roman" w:cs="Times New Roman"/>
          <w:b/>
          <w:i/>
          <w:color w:val="366091"/>
        </w:rPr>
      </w:pPr>
      <w:r w:rsidRPr="00875BAC">
        <w:rPr>
          <w:rFonts w:ascii="Times New Roman" w:hAnsi="Times New Roman" w:cs="Times New Roman"/>
        </w:rPr>
        <w:br w:type="page"/>
      </w:r>
    </w:p>
    <w:p w:rsidR="00727EFF" w:rsidRPr="00615D3F" w:rsidRDefault="00727EFF" w:rsidP="00727EFF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615D3F">
        <w:rPr>
          <w:rFonts w:ascii="Times New Roman" w:eastAsia="Times New Roman" w:hAnsi="Times New Roman" w:cs="Times New Roman"/>
          <w:b/>
        </w:rPr>
        <w:lastRenderedPageBreak/>
        <w:t>Nastavni listić 6</w:t>
      </w:r>
      <w:r>
        <w:rPr>
          <w:rFonts w:ascii="Times New Roman" w:eastAsia="Times New Roman" w:hAnsi="Times New Roman" w:cs="Times New Roman"/>
          <w:b/>
        </w:rPr>
        <w:t>.</w:t>
      </w:r>
    </w:p>
    <w:p w:rsidR="00727EFF" w:rsidRPr="00875BAC" w:rsidRDefault="00727EFF" w:rsidP="00727EFF">
      <w:pPr>
        <w:spacing w:after="0" w:line="360" w:lineRule="auto"/>
        <w:rPr>
          <w:rFonts w:ascii="Times New Roman" w:eastAsia="Times New Roman" w:hAnsi="Times New Roman" w:cs="Times New Roman"/>
          <w:b/>
          <w:i/>
          <w:color w:val="366091"/>
        </w:rPr>
      </w:pPr>
    </w:p>
    <w:p w:rsidR="00727EFF" w:rsidRPr="00875BAC" w:rsidRDefault="00727EFF" w:rsidP="00727EFF">
      <w:pPr>
        <w:spacing w:after="0" w:line="360" w:lineRule="auto"/>
        <w:rPr>
          <w:rFonts w:ascii="Times New Roman" w:eastAsia="Times New Roman" w:hAnsi="Times New Roman" w:cs="Times New Roman"/>
          <w:b/>
          <w:color w:val="00B050"/>
        </w:rPr>
      </w:pPr>
      <w:r w:rsidRPr="00875BAC">
        <w:rPr>
          <w:rFonts w:ascii="Times New Roman" w:eastAsia="Times New Roman" w:hAnsi="Times New Roman" w:cs="Times New Roman"/>
          <w:b/>
          <w:color w:val="00B050"/>
        </w:rPr>
        <w:t xml:space="preserve">IZLAZNA KARTICA </w:t>
      </w:r>
    </w:p>
    <w:p w:rsidR="00727EFF" w:rsidRPr="00875BAC" w:rsidRDefault="00727EFF" w:rsidP="00727EFF">
      <w:pPr>
        <w:spacing w:after="0" w:line="360" w:lineRule="auto"/>
        <w:rPr>
          <w:rFonts w:ascii="Times New Roman" w:eastAsia="Times New Roman" w:hAnsi="Times New Roman" w:cs="Times New Roman"/>
          <w:b/>
          <w:color w:val="00B050"/>
        </w:rPr>
      </w:pPr>
    </w:p>
    <w:p w:rsidR="00727EFF" w:rsidRPr="00875BAC" w:rsidRDefault="00727EFF" w:rsidP="00727EFF">
      <w:pPr>
        <w:spacing w:after="0" w:line="360" w:lineRule="auto"/>
        <w:rPr>
          <w:rFonts w:ascii="Times New Roman" w:eastAsia="Times New Roman" w:hAnsi="Times New Roman" w:cs="Times New Roman"/>
          <w:b/>
          <w:color w:val="00B050"/>
        </w:rPr>
      </w:pPr>
      <w:r w:rsidRPr="00875BAC">
        <w:rPr>
          <w:rFonts w:ascii="Times New Roman" w:eastAsia="Times New Roman" w:hAnsi="Times New Roman" w:cs="Times New Roman"/>
          <w:b/>
          <w:color w:val="00B050"/>
        </w:rPr>
        <w:t>Ime i prezime</w:t>
      </w:r>
      <w:r>
        <w:rPr>
          <w:rFonts w:ascii="Times New Roman" w:eastAsia="Times New Roman" w:hAnsi="Times New Roman" w:cs="Times New Roman"/>
          <w:b/>
          <w:color w:val="00B050"/>
        </w:rPr>
        <w:t>:</w:t>
      </w:r>
      <w:r w:rsidRPr="00875BAC">
        <w:rPr>
          <w:rFonts w:ascii="Times New Roman" w:eastAsia="Times New Roman" w:hAnsi="Times New Roman" w:cs="Times New Roman"/>
          <w:b/>
          <w:color w:val="00B050"/>
        </w:rPr>
        <w:t xml:space="preserve"> _______________</w:t>
      </w:r>
      <w:r>
        <w:rPr>
          <w:rFonts w:ascii="Times New Roman" w:eastAsia="Times New Roman" w:hAnsi="Times New Roman" w:cs="Times New Roman"/>
          <w:b/>
          <w:color w:val="00B050"/>
        </w:rPr>
        <w:t>______________________________</w:t>
      </w:r>
      <w:r w:rsidRPr="00875BAC">
        <w:rPr>
          <w:rFonts w:ascii="Times New Roman" w:eastAsia="Times New Roman" w:hAnsi="Times New Roman" w:cs="Times New Roman"/>
          <w:b/>
          <w:color w:val="00B050"/>
        </w:rPr>
        <w:t xml:space="preserve"> </w:t>
      </w:r>
      <w:r>
        <w:rPr>
          <w:rFonts w:ascii="Times New Roman" w:eastAsia="Times New Roman" w:hAnsi="Times New Roman" w:cs="Times New Roman"/>
          <w:b/>
          <w:color w:val="00B050"/>
        </w:rPr>
        <w:t>R</w:t>
      </w:r>
      <w:r w:rsidRPr="00875BAC">
        <w:rPr>
          <w:rFonts w:ascii="Times New Roman" w:eastAsia="Times New Roman" w:hAnsi="Times New Roman" w:cs="Times New Roman"/>
          <w:b/>
          <w:color w:val="00B050"/>
        </w:rPr>
        <w:t>azredni odjel</w:t>
      </w:r>
      <w:r>
        <w:rPr>
          <w:rFonts w:ascii="Times New Roman" w:eastAsia="Times New Roman" w:hAnsi="Times New Roman" w:cs="Times New Roman"/>
          <w:b/>
          <w:color w:val="00B050"/>
        </w:rPr>
        <w:t xml:space="preserve">: </w:t>
      </w:r>
      <w:r w:rsidRPr="00875BAC">
        <w:rPr>
          <w:rFonts w:ascii="Times New Roman" w:eastAsia="Times New Roman" w:hAnsi="Times New Roman" w:cs="Times New Roman"/>
          <w:b/>
          <w:color w:val="00B050"/>
        </w:rPr>
        <w:t>__________</w:t>
      </w:r>
    </w:p>
    <w:p w:rsidR="00727EFF" w:rsidRPr="00615D3F" w:rsidRDefault="00727EFF" w:rsidP="00727EFF">
      <w:pPr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727EFF" w:rsidRPr="00615D3F" w:rsidRDefault="00727EFF" w:rsidP="00727EFF">
      <w:pPr>
        <w:numPr>
          <w:ilvl w:val="0"/>
          <w:numId w:val="10"/>
        </w:numPr>
        <w:spacing w:after="0" w:line="360" w:lineRule="auto"/>
        <w:ind w:left="426" w:hanging="426"/>
        <w:rPr>
          <w:rFonts w:ascii="Times New Roman" w:eastAsia="Times New Roman" w:hAnsi="Times New Roman" w:cs="Times New Roman"/>
          <w:color w:val="000000"/>
        </w:rPr>
      </w:pPr>
      <w:r w:rsidRPr="00615D3F">
        <w:rPr>
          <w:rFonts w:ascii="Times New Roman" w:eastAsia="Times New Roman" w:hAnsi="Times New Roman" w:cs="Times New Roman"/>
          <w:color w:val="000000"/>
        </w:rPr>
        <w:t xml:space="preserve">Objasni zašto je ljetno krzno srne smeđe, a zimsko krzno sivo. </w:t>
      </w:r>
    </w:p>
    <w:p w:rsidR="00727EFF" w:rsidRPr="00615D3F" w:rsidRDefault="00727EFF" w:rsidP="00727EFF">
      <w:pPr>
        <w:spacing w:after="0" w:line="360" w:lineRule="auto"/>
        <w:ind w:left="426" w:hanging="426"/>
        <w:rPr>
          <w:rFonts w:ascii="Times New Roman" w:eastAsia="Times New Roman" w:hAnsi="Times New Roman" w:cs="Times New Roman"/>
          <w:color w:val="000000"/>
        </w:rPr>
      </w:pPr>
      <w:r w:rsidRPr="00615D3F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__________________________________________________________________________________</w:t>
      </w:r>
    </w:p>
    <w:p w:rsidR="00727EFF" w:rsidRDefault="00727EFF" w:rsidP="00727EFF">
      <w:pPr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 w:rsidRPr="00615D3F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__________________________________________________________________________________</w:t>
      </w:r>
    </w:p>
    <w:p w:rsidR="00727EFF" w:rsidRPr="00615D3F" w:rsidRDefault="00727EFF" w:rsidP="00727EFF">
      <w:pPr>
        <w:spacing w:after="0" w:line="360" w:lineRule="auto"/>
        <w:ind w:left="426" w:hanging="426"/>
        <w:rPr>
          <w:rFonts w:ascii="Times New Roman" w:eastAsia="Times New Roman" w:hAnsi="Times New Roman" w:cs="Times New Roman"/>
          <w:color w:val="000000"/>
        </w:rPr>
      </w:pPr>
    </w:p>
    <w:p w:rsidR="00727EFF" w:rsidRPr="00615D3F" w:rsidRDefault="00727EFF" w:rsidP="00727EFF">
      <w:pPr>
        <w:numPr>
          <w:ilvl w:val="0"/>
          <w:numId w:val="10"/>
        </w:numPr>
        <w:spacing w:after="0" w:line="360" w:lineRule="auto"/>
        <w:ind w:left="426" w:hanging="426"/>
        <w:rPr>
          <w:rFonts w:ascii="Times New Roman" w:eastAsia="Times New Roman" w:hAnsi="Times New Roman" w:cs="Times New Roman"/>
          <w:color w:val="000000"/>
        </w:rPr>
      </w:pPr>
      <w:r w:rsidRPr="00615D3F">
        <w:rPr>
          <w:rFonts w:ascii="Times New Roman" w:eastAsia="Times New Roman" w:hAnsi="Times New Roman" w:cs="Times New Roman"/>
          <w:color w:val="000000"/>
        </w:rPr>
        <w:t>Objasni zašto je za morskoga psa dobra prilagodba njegov oblik tijela, svijetao trbuh i tamna boja leđa.</w:t>
      </w:r>
    </w:p>
    <w:p w:rsidR="00727EFF" w:rsidRPr="00615D3F" w:rsidRDefault="00727EFF" w:rsidP="00727EFF">
      <w:pPr>
        <w:spacing w:after="0" w:line="360" w:lineRule="auto"/>
        <w:rPr>
          <w:rFonts w:ascii="Times New Roman" w:hAnsi="Times New Roman" w:cs="Times New Roman"/>
          <w:color w:val="000000"/>
        </w:rPr>
      </w:pPr>
      <w:r w:rsidRPr="00615D3F">
        <w:rPr>
          <w:rFonts w:ascii="Times New Roman" w:hAnsi="Times New Roman" w:cs="Times New Roman"/>
          <w:color w:val="000000"/>
        </w:rPr>
        <w:t>__________________________________________________________________________________</w:t>
      </w:r>
    </w:p>
    <w:p w:rsidR="00727EFF" w:rsidRDefault="00727EFF" w:rsidP="00727EFF">
      <w:pPr>
        <w:spacing w:after="0" w:line="360" w:lineRule="auto"/>
        <w:rPr>
          <w:rFonts w:ascii="Times New Roman" w:hAnsi="Times New Roman" w:cs="Times New Roman"/>
          <w:color w:val="000000"/>
        </w:rPr>
      </w:pPr>
      <w:r w:rsidRPr="00615D3F">
        <w:rPr>
          <w:rFonts w:ascii="Times New Roman" w:hAnsi="Times New Roman" w:cs="Times New Roman"/>
          <w:color w:val="000000"/>
        </w:rPr>
        <w:t>__________________________________________________________________________________</w:t>
      </w:r>
    </w:p>
    <w:p w:rsidR="00727EFF" w:rsidRPr="00615D3F" w:rsidRDefault="00727EFF" w:rsidP="00727EFF">
      <w:pPr>
        <w:spacing w:after="0" w:line="360" w:lineRule="auto"/>
        <w:rPr>
          <w:rFonts w:ascii="Times New Roman" w:hAnsi="Times New Roman" w:cs="Times New Roman"/>
          <w:color w:val="000000"/>
        </w:rPr>
      </w:pPr>
    </w:p>
    <w:p w:rsidR="00727EFF" w:rsidRPr="00615D3F" w:rsidRDefault="00727EFF" w:rsidP="00727EFF">
      <w:pPr>
        <w:numPr>
          <w:ilvl w:val="0"/>
          <w:numId w:val="10"/>
        </w:numPr>
        <w:spacing w:after="0" w:line="360" w:lineRule="auto"/>
        <w:ind w:left="426" w:hanging="426"/>
        <w:rPr>
          <w:rFonts w:ascii="Times New Roman" w:eastAsia="Times New Roman" w:hAnsi="Times New Roman" w:cs="Times New Roman"/>
          <w:color w:val="000000"/>
        </w:rPr>
      </w:pPr>
      <w:r w:rsidRPr="00615D3F">
        <w:rPr>
          <w:rFonts w:ascii="Times New Roman" w:eastAsia="Times New Roman" w:hAnsi="Times New Roman" w:cs="Times New Roman"/>
          <w:color w:val="000000"/>
        </w:rPr>
        <w:t xml:space="preserve">Ocijeni svoje razumijevanje pojma </w:t>
      </w:r>
      <w:r w:rsidRPr="00615D3F">
        <w:rPr>
          <w:rFonts w:ascii="Times New Roman" w:eastAsia="Times New Roman" w:hAnsi="Times New Roman" w:cs="Times New Roman"/>
          <w:b/>
          <w:i/>
          <w:color w:val="000000"/>
          <w:u w:val="single"/>
        </w:rPr>
        <w:t>prilagodba</w:t>
      </w:r>
      <w:r w:rsidRPr="00615D3F">
        <w:rPr>
          <w:rFonts w:ascii="Times New Roman" w:eastAsia="Times New Roman" w:hAnsi="Times New Roman" w:cs="Times New Roman"/>
          <w:color w:val="000000"/>
        </w:rPr>
        <w:t xml:space="preserve"> tako da zaokružiš jedan od 3 odgovora.</w:t>
      </w:r>
    </w:p>
    <w:p w:rsidR="00727EFF" w:rsidRPr="00615D3F" w:rsidRDefault="00727EFF" w:rsidP="00727EFF">
      <w:pPr>
        <w:pStyle w:val="ListParagraph"/>
        <w:numPr>
          <w:ilvl w:val="0"/>
          <w:numId w:val="16"/>
        </w:numPr>
        <w:spacing w:line="360" w:lineRule="auto"/>
        <w:rPr>
          <w:color w:val="000000"/>
          <w:sz w:val="22"/>
          <w:szCs w:val="22"/>
        </w:rPr>
      </w:pPr>
      <w:r w:rsidRPr="00615D3F">
        <w:rPr>
          <w:color w:val="000000"/>
          <w:sz w:val="22"/>
          <w:szCs w:val="22"/>
        </w:rPr>
        <w:t xml:space="preserve">Potpuno mi je jasno što je prilagodba. </w:t>
      </w:r>
    </w:p>
    <w:p w:rsidR="00727EFF" w:rsidRPr="00615D3F" w:rsidRDefault="00727EFF" w:rsidP="00727EFF">
      <w:pPr>
        <w:pStyle w:val="ListParagraph"/>
        <w:numPr>
          <w:ilvl w:val="0"/>
          <w:numId w:val="16"/>
        </w:numPr>
        <w:spacing w:line="360" w:lineRule="auto"/>
        <w:rPr>
          <w:color w:val="000000"/>
          <w:sz w:val="22"/>
          <w:szCs w:val="22"/>
        </w:rPr>
      </w:pPr>
      <w:r w:rsidRPr="00615D3F">
        <w:rPr>
          <w:color w:val="000000"/>
          <w:sz w:val="22"/>
          <w:szCs w:val="22"/>
        </w:rPr>
        <w:t xml:space="preserve">Uglavnom mi je jasno, ali ima primjera koji me zbunjuju. </w:t>
      </w:r>
    </w:p>
    <w:p w:rsidR="00727EFF" w:rsidRPr="00615D3F" w:rsidRDefault="00727EFF" w:rsidP="00727EFF">
      <w:pPr>
        <w:pStyle w:val="ListParagraph"/>
        <w:numPr>
          <w:ilvl w:val="0"/>
          <w:numId w:val="16"/>
        </w:numPr>
        <w:spacing w:line="360" w:lineRule="auto"/>
        <w:rPr>
          <w:color w:val="000000"/>
          <w:sz w:val="22"/>
          <w:szCs w:val="22"/>
        </w:rPr>
      </w:pPr>
      <w:r w:rsidRPr="00615D3F">
        <w:rPr>
          <w:color w:val="000000"/>
          <w:sz w:val="22"/>
          <w:szCs w:val="22"/>
        </w:rPr>
        <w:t xml:space="preserve">Ne razumijem što je prilagodba. </w:t>
      </w:r>
    </w:p>
    <w:p w:rsidR="00727EFF" w:rsidRPr="00615D3F" w:rsidRDefault="00727EFF" w:rsidP="00727EFF">
      <w:pPr>
        <w:spacing w:after="0" w:line="360" w:lineRule="auto"/>
        <w:ind w:left="426" w:hanging="426"/>
        <w:rPr>
          <w:rFonts w:ascii="Times New Roman" w:eastAsia="Times New Roman" w:hAnsi="Times New Roman" w:cs="Times New Roman"/>
          <w:color w:val="000000"/>
        </w:rPr>
      </w:pPr>
    </w:p>
    <w:p w:rsidR="00727EFF" w:rsidRPr="00615D3F" w:rsidRDefault="00727EFF" w:rsidP="00727EFF">
      <w:pPr>
        <w:numPr>
          <w:ilvl w:val="0"/>
          <w:numId w:val="10"/>
        </w:numPr>
        <w:spacing w:after="0" w:line="360" w:lineRule="auto"/>
        <w:ind w:left="426" w:hanging="426"/>
        <w:rPr>
          <w:rFonts w:ascii="Times New Roman" w:eastAsia="Times New Roman" w:hAnsi="Times New Roman" w:cs="Times New Roman"/>
          <w:color w:val="000000"/>
        </w:rPr>
      </w:pPr>
      <w:r w:rsidRPr="00615D3F">
        <w:rPr>
          <w:rFonts w:ascii="Times New Roman" w:eastAsia="Times New Roman" w:hAnsi="Times New Roman" w:cs="Times New Roman"/>
          <w:color w:val="000000"/>
        </w:rPr>
        <w:t xml:space="preserve">Ocijeni svoje razumijevanje pojma </w:t>
      </w:r>
      <w:r w:rsidRPr="00615D3F">
        <w:rPr>
          <w:rFonts w:ascii="Times New Roman" w:eastAsia="Times New Roman" w:hAnsi="Times New Roman" w:cs="Times New Roman"/>
          <w:b/>
          <w:i/>
          <w:color w:val="000000"/>
          <w:u w:val="single"/>
        </w:rPr>
        <w:t>promjenljivost živih bića</w:t>
      </w:r>
      <w:r w:rsidRPr="00615D3F">
        <w:rPr>
          <w:rFonts w:ascii="Times New Roman" w:eastAsia="Times New Roman" w:hAnsi="Times New Roman" w:cs="Times New Roman"/>
          <w:color w:val="000000"/>
        </w:rPr>
        <w:t xml:space="preserve"> tako da zaokružiš jedan od 3 odgovora.</w:t>
      </w:r>
    </w:p>
    <w:p w:rsidR="00727EFF" w:rsidRPr="00615D3F" w:rsidRDefault="00727EFF" w:rsidP="00727EFF">
      <w:pPr>
        <w:pStyle w:val="ListParagraph"/>
        <w:numPr>
          <w:ilvl w:val="0"/>
          <w:numId w:val="17"/>
        </w:numPr>
        <w:spacing w:line="360" w:lineRule="auto"/>
        <w:rPr>
          <w:color w:val="000000"/>
          <w:sz w:val="22"/>
          <w:szCs w:val="22"/>
        </w:rPr>
      </w:pPr>
      <w:r w:rsidRPr="00615D3F">
        <w:rPr>
          <w:color w:val="000000"/>
          <w:sz w:val="22"/>
          <w:szCs w:val="22"/>
        </w:rPr>
        <w:t xml:space="preserve">Potpuno mi je jasno što je promjenljivost. </w:t>
      </w:r>
    </w:p>
    <w:p w:rsidR="00727EFF" w:rsidRPr="00615D3F" w:rsidRDefault="00727EFF" w:rsidP="00727EFF">
      <w:pPr>
        <w:pStyle w:val="ListParagraph"/>
        <w:numPr>
          <w:ilvl w:val="0"/>
          <w:numId w:val="17"/>
        </w:numPr>
        <w:spacing w:line="360" w:lineRule="auto"/>
        <w:rPr>
          <w:color w:val="000000"/>
          <w:sz w:val="22"/>
          <w:szCs w:val="22"/>
        </w:rPr>
      </w:pPr>
      <w:r w:rsidRPr="00615D3F">
        <w:rPr>
          <w:color w:val="000000"/>
          <w:sz w:val="22"/>
          <w:szCs w:val="22"/>
        </w:rPr>
        <w:t xml:space="preserve">Uglavnom mi je jasno, ali ima primjera koji me zbunjuju. </w:t>
      </w:r>
    </w:p>
    <w:p w:rsidR="00727EFF" w:rsidRPr="00615D3F" w:rsidRDefault="00727EFF" w:rsidP="00727EFF">
      <w:pPr>
        <w:pStyle w:val="ListParagraph"/>
        <w:numPr>
          <w:ilvl w:val="0"/>
          <w:numId w:val="17"/>
        </w:numPr>
        <w:spacing w:line="360" w:lineRule="auto"/>
        <w:rPr>
          <w:color w:val="000000"/>
          <w:sz w:val="22"/>
          <w:szCs w:val="22"/>
        </w:rPr>
      </w:pPr>
      <w:r w:rsidRPr="00615D3F">
        <w:rPr>
          <w:color w:val="000000"/>
          <w:sz w:val="22"/>
          <w:szCs w:val="22"/>
        </w:rPr>
        <w:t xml:space="preserve">Ne razumijem što je promjenljivost. </w:t>
      </w:r>
    </w:p>
    <w:p w:rsidR="00727EFF" w:rsidRPr="00875BAC" w:rsidRDefault="00727EFF" w:rsidP="00727EFF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727EFF" w:rsidRPr="00875BAC" w:rsidRDefault="00727EFF" w:rsidP="00727EFF">
      <w:pPr>
        <w:spacing w:after="0" w:line="360" w:lineRule="auto"/>
        <w:rPr>
          <w:rFonts w:ascii="Times New Roman" w:eastAsia="Times New Roman" w:hAnsi="Times New Roman" w:cs="Times New Roman"/>
          <w:b/>
          <w:i/>
          <w:color w:val="366091"/>
        </w:rPr>
      </w:pPr>
      <w:r w:rsidRPr="00875BAC">
        <w:rPr>
          <w:rFonts w:ascii="Times New Roman" w:hAnsi="Times New Roman" w:cs="Times New Roman"/>
        </w:rPr>
        <w:br w:type="page"/>
      </w:r>
    </w:p>
    <w:p w:rsidR="00727EFF" w:rsidRPr="00615D3F" w:rsidRDefault="00727EFF" w:rsidP="00727EFF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615D3F">
        <w:rPr>
          <w:rFonts w:ascii="Times New Roman" w:eastAsia="Times New Roman" w:hAnsi="Times New Roman" w:cs="Times New Roman"/>
          <w:b/>
        </w:rPr>
        <w:lastRenderedPageBreak/>
        <w:t>Nastavni listić 7</w:t>
      </w:r>
      <w:r>
        <w:rPr>
          <w:rFonts w:ascii="Times New Roman" w:eastAsia="Times New Roman" w:hAnsi="Times New Roman" w:cs="Times New Roman"/>
          <w:b/>
        </w:rPr>
        <w:t>.</w:t>
      </w:r>
    </w:p>
    <w:p w:rsidR="00727EFF" w:rsidRPr="00441E94" w:rsidRDefault="00727EFF" w:rsidP="00727EFF">
      <w:pP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727EFF" w:rsidRPr="00AF1B6E" w:rsidRDefault="00727EFF" w:rsidP="00727EFF">
      <w:pPr>
        <w:numPr>
          <w:ilvl w:val="0"/>
          <w:numId w:val="11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AF1B6E">
        <w:rPr>
          <w:rFonts w:ascii="Times New Roman" w:eastAsia="Times New Roman" w:hAnsi="Times New Roman" w:cs="Times New Roman"/>
          <w:sz w:val="28"/>
          <w:szCs w:val="28"/>
        </w:rPr>
        <w:t>Ispod slika napiši koja staništa predstavljaju.</w:t>
      </w:r>
    </w:p>
    <w:p w:rsidR="00727EFF" w:rsidRPr="00AF1B6E" w:rsidRDefault="00727EFF" w:rsidP="00727EFF">
      <w:pPr>
        <w:tabs>
          <w:tab w:val="left" w:pos="284"/>
        </w:tabs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1B6E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2270607" cy="1513671"/>
            <wp:effectExtent l="19050" t="0" r="0" b="0"/>
            <wp:docPr id="57" name="Picture 19" descr="E:\SLIKE za 2018\Sanja Coric\13724_Priroda 5 - 1-2 tema shutter\Za prijelom 1 dio\2.1\shutterstock_1267128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E:\SLIKE za 2018\Sanja Coric\13724_Priroda 5 - 1-2 tema shutter\Za prijelom 1 dio\2.1\shutterstock_1267128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907" cy="15138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1B6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F1B6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F1B6E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drawing>
          <wp:inline distT="0" distB="0" distL="0" distR="0">
            <wp:extent cx="2307184" cy="1495925"/>
            <wp:effectExtent l="19050" t="0" r="0" b="0"/>
            <wp:docPr id="58" name="Picture 20" descr="E:\SLIKE za 2018\Sanja Coric\13724_Priroda 5 - 1-2 tema shutter\Za prijelom 1 dio\2.1\shutterstock_10353555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E:\SLIKE za 2018\Sanja Coric\13724_Priroda 5 - 1-2 tema shutter\Za prijelom 1 dio\2.1\shutterstock_103535555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274" cy="14998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7EFF" w:rsidRPr="00AF1B6E" w:rsidRDefault="00727EFF" w:rsidP="00727EFF">
      <w:pPr>
        <w:tabs>
          <w:tab w:val="left" w:pos="284"/>
          <w:tab w:val="left" w:pos="524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1B6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_________________________</w:t>
      </w:r>
      <w:r w:rsidRPr="00AF1B6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_________________________</w:t>
      </w:r>
    </w:p>
    <w:p w:rsidR="00727EFF" w:rsidRPr="00AF1B6E" w:rsidRDefault="00727EFF" w:rsidP="00727EFF">
      <w:pPr>
        <w:tabs>
          <w:tab w:val="left" w:pos="284"/>
        </w:tabs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1B6E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2238547" cy="1492300"/>
            <wp:effectExtent l="19050" t="0" r="9353" b="0"/>
            <wp:docPr id="71" name="Picture 21" descr="E:\SLIKE za 2018\Sanja Coric\13724_Priroda 5 - 1-2 tema shutter\Za prijelom 1 dio\2.1\shutterstock_793425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E:\SLIKE za 2018\Sanja Coric\13724_Priroda 5 - 1-2 tema shutter\Za prijelom 1 dio\2.1\shutterstock_7934254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103" cy="1494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1B6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F1B6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F1B6E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2273140" cy="1492301"/>
            <wp:effectExtent l="19050" t="0" r="0" b="0"/>
            <wp:docPr id="72" name="Picture 22" descr="E:\SLIKE za 2018\Sanja Coric\13724_Priroda 5 - 1-2 tema shutter\Za prijelom 1 dio\2.1\shutterstock_618386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E:\SLIKE za 2018\Sanja Coric\13724_Priroda 5 - 1-2 tema shutter\Za prijelom 1 dio\2.1\shutterstock_6183867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352" cy="14970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7EFF" w:rsidRPr="00AF1B6E" w:rsidRDefault="00727EFF" w:rsidP="00727EFF">
      <w:pPr>
        <w:tabs>
          <w:tab w:val="left" w:pos="284"/>
          <w:tab w:val="left" w:pos="524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1B6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_________________________</w:t>
      </w:r>
      <w:r w:rsidRPr="00AF1B6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_________________________</w:t>
      </w:r>
    </w:p>
    <w:p w:rsidR="00727EFF" w:rsidRPr="00593FD9" w:rsidRDefault="00727EFF" w:rsidP="00727EFF">
      <w:pPr>
        <w:tabs>
          <w:tab w:val="left" w:pos="284"/>
          <w:tab w:val="left" w:pos="5245"/>
        </w:tabs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27EFF" w:rsidRPr="00AF1B6E" w:rsidRDefault="00727EFF" w:rsidP="00727EFF">
      <w:pPr>
        <w:numPr>
          <w:ilvl w:val="0"/>
          <w:numId w:val="11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AF1B6E">
        <w:rPr>
          <w:rFonts w:ascii="Times New Roman" w:eastAsia="Times New Roman" w:hAnsi="Times New Roman" w:cs="Times New Roman"/>
          <w:color w:val="000000"/>
          <w:sz w:val="28"/>
          <w:szCs w:val="28"/>
        </w:rPr>
        <w:t>Promotri slike i zaokruži životni uvjet koji je RAZLIČIT za tratinčice i ciklame.</w:t>
      </w:r>
    </w:p>
    <w:p w:rsidR="00727EFF" w:rsidRPr="00AF1B6E" w:rsidRDefault="00727EFF" w:rsidP="00727EFF">
      <w:pP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1B6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F1B6E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2182825" cy="1632016"/>
            <wp:effectExtent l="19050" t="0" r="7925" b="0"/>
            <wp:docPr id="77" name="Picture 26" descr="C:\Users\scoric\Downloads\sh93945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scoric\Downloads\sh9394523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248" cy="1631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1B6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F1B6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F1B6E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2457906" cy="1655753"/>
            <wp:effectExtent l="19050" t="0" r="0" b="0"/>
            <wp:docPr id="78" name="Picture 23" descr="E:\SLIKE za 2018\Sanja Coric\13724_Priroda 5 - 1-2 tema shutter\Za prijelom 1 dio\2.1\shutterstock_4754264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E:\SLIKE za 2018\Sanja Coric\13724_Priroda 5 - 1-2 tema shutter\Za prijelom 1 dio\2.1\shutterstock_47542643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907" cy="1655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7EFF" w:rsidRPr="00AF1B6E" w:rsidRDefault="00727EFF" w:rsidP="00727EFF">
      <w:pP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27EFF" w:rsidRPr="00AF1B6E" w:rsidRDefault="00727EFF" w:rsidP="00727EFF">
      <w:pPr>
        <w:tabs>
          <w:tab w:val="left" w:pos="284"/>
        </w:tabs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1B6E">
        <w:rPr>
          <w:rFonts w:ascii="Times New Roman" w:eastAsia="Times New Roman" w:hAnsi="Times New Roman" w:cs="Times New Roman"/>
          <w:color w:val="000000"/>
          <w:sz w:val="28"/>
          <w:szCs w:val="28"/>
        </w:rPr>
        <w:t>KOLIČINA SVJETLOSTI</w:t>
      </w:r>
      <w:r w:rsidRPr="00AF1B6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F1B6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TLO</w:t>
      </w:r>
      <w:r w:rsidRPr="00AF1B6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F1B6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TOPLINA</w:t>
      </w:r>
      <w:r w:rsidRPr="00AF1B6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F1B6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ZRAK</w:t>
      </w:r>
    </w:p>
    <w:p w:rsidR="00727EFF" w:rsidRPr="00AF1B6E" w:rsidRDefault="00727EFF" w:rsidP="00727EFF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1B6E"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727EFF" w:rsidRPr="00AF1B6E" w:rsidRDefault="00727EFF" w:rsidP="00727EFF">
      <w:pPr>
        <w:numPr>
          <w:ilvl w:val="0"/>
          <w:numId w:val="11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AF1B6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Promotri slike i zaokruži životni uvjet koji je JEDNAK za sovu i čovječju ribicu.</w:t>
      </w:r>
    </w:p>
    <w:p w:rsidR="00727EFF" w:rsidRPr="00AF1B6E" w:rsidRDefault="00727EFF" w:rsidP="00727EFF">
      <w:pP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1B6E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970215" cy="1309421"/>
            <wp:effectExtent l="19050" t="0" r="0" b="0"/>
            <wp:docPr id="75" name="Picture 24" descr="E:\SLIKE za 2018\Sanja Coric\13724_Priroda 5 - 1-2 tema shutter\Za prijelom 1 dio\2.1\shutterstock_7074132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E:\SLIKE za 2018\Sanja Coric\13724_Priroda 5 - 1-2 tema shutter\Za prijelom 1 dio\2.1\shutterstock_70741323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43" cy="1310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1B6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F1B6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F1B6E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963370" cy="1308887"/>
            <wp:effectExtent l="19050" t="0" r="0" b="0"/>
            <wp:docPr id="79" name="Picture 27" descr="C:\Users\scoric\Downloads\sh3663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scoric\Downloads\sh36631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875" cy="1311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7EFF" w:rsidRPr="00AF1B6E" w:rsidRDefault="00727EFF" w:rsidP="00727EFF">
      <w:pP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27EFF" w:rsidRPr="00AF1B6E" w:rsidRDefault="00727EFF" w:rsidP="00727EFF">
      <w:pP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i/>
          <w:color w:val="366091"/>
          <w:sz w:val="28"/>
          <w:szCs w:val="28"/>
        </w:rPr>
      </w:pPr>
      <w:r w:rsidRPr="00AF1B6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ŽIVI U MRAKU</w:t>
      </w:r>
      <w:r w:rsidRPr="00AF1B6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TLO</w:t>
      </w:r>
      <w:r w:rsidRPr="00AF1B6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F1B6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VODA</w:t>
      </w:r>
      <w:r w:rsidRPr="00AF1B6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F1B6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ZRAK</w:t>
      </w:r>
    </w:p>
    <w:p w:rsidR="00727EFF" w:rsidRPr="00AF1B6E" w:rsidRDefault="00727EFF" w:rsidP="00727EFF">
      <w:pP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27EFF" w:rsidRPr="00AF1B6E" w:rsidRDefault="00727EFF" w:rsidP="00727EFF">
      <w:pPr>
        <w:numPr>
          <w:ilvl w:val="0"/>
          <w:numId w:val="11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AF1B6E">
        <w:rPr>
          <w:rFonts w:ascii="Times New Roman" w:eastAsia="Times New Roman" w:hAnsi="Times New Roman" w:cs="Times New Roman"/>
          <w:color w:val="000000"/>
          <w:sz w:val="28"/>
          <w:szCs w:val="28"/>
        </w:rPr>
        <w:t>Uz svaki organiz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am</w:t>
      </w:r>
      <w:r w:rsidRPr="00AF1B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prepiši životne uvjete koji su mu potrebni.</w:t>
      </w:r>
    </w:p>
    <w:p w:rsidR="00727EFF" w:rsidRPr="00AF1B6E" w:rsidRDefault="00727EFF" w:rsidP="00727EFF">
      <w:pPr>
        <w:tabs>
          <w:tab w:val="left" w:pos="284"/>
        </w:tabs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1B6E">
        <w:rPr>
          <w:rFonts w:ascii="Times New Roman" w:eastAsia="Times New Roman" w:hAnsi="Times New Roman" w:cs="Times New Roman"/>
          <w:color w:val="000000"/>
          <w:sz w:val="28"/>
          <w:szCs w:val="28"/>
        </w:rPr>
        <w:t>MORE, TLO, MRAK, SVJETLOST, VLAGA</w:t>
      </w:r>
    </w:p>
    <w:p w:rsidR="00727EFF" w:rsidRPr="00AF1B6E" w:rsidRDefault="00727EFF" w:rsidP="00727EFF">
      <w:pP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1B6E">
        <w:rPr>
          <w:rFonts w:ascii="Times New Roman" w:eastAsia="Times New Roman" w:hAnsi="Times New Roman" w:cs="Times New Roman"/>
          <w:color w:val="000000"/>
          <w:sz w:val="28"/>
          <w:szCs w:val="28"/>
        </w:rPr>
        <w:t>- dupin: __________________________________________________________</w:t>
      </w:r>
    </w:p>
    <w:p w:rsidR="00727EFF" w:rsidRPr="00AF1B6E" w:rsidRDefault="00727EFF" w:rsidP="00727EFF">
      <w:pP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1B6E">
        <w:rPr>
          <w:rFonts w:ascii="Times New Roman" w:eastAsia="Times New Roman" w:hAnsi="Times New Roman" w:cs="Times New Roman"/>
          <w:color w:val="000000"/>
          <w:sz w:val="28"/>
          <w:szCs w:val="28"/>
        </w:rPr>
        <w:t>- rajčica: _________________________________________________________</w:t>
      </w:r>
    </w:p>
    <w:p w:rsidR="00727EFF" w:rsidRPr="00AF1B6E" w:rsidRDefault="00727EFF" w:rsidP="00727EFF">
      <w:pP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1B6E">
        <w:rPr>
          <w:rFonts w:ascii="Times New Roman" w:eastAsia="Times New Roman" w:hAnsi="Times New Roman" w:cs="Times New Roman"/>
          <w:color w:val="000000"/>
          <w:sz w:val="28"/>
          <w:szCs w:val="28"/>
        </w:rPr>
        <w:t>- šišmiš: _________________________________________________________</w:t>
      </w:r>
    </w:p>
    <w:p w:rsidR="00727EFF" w:rsidRPr="00593FD9" w:rsidRDefault="00727EFF" w:rsidP="00727EFF">
      <w:pP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27EFF" w:rsidRPr="00AF1B6E" w:rsidRDefault="00727EFF" w:rsidP="00727EFF">
      <w:pPr>
        <w:numPr>
          <w:ilvl w:val="0"/>
          <w:numId w:val="11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AF1B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Dopuni rečenice sljedećim riječima. </w:t>
      </w:r>
    </w:p>
    <w:p w:rsidR="00727EFF" w:rsidRPr="00AF1B6E" w:rsidRDefault="00727EFF" w:rsidP="00727EFF">
      <w:pP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1B6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F1B6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F1B6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SNIJEG</w:t>
      </w:r>
      <w:r w:rsidRPr="00AF1B6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F1B6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BIJELO</w:t>
      </w:r>
      <w:r w:rsidRPr="00AF1B6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F1B6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SMEĐE</w:t>
      </w:r>
      <w:r w:rsidRPr="00AF1B6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LIŠĆE</w:t>
      </w:r>
    </w:p>
    <w:p w:rsidR="00727EFF" w:rsidRPr="00AF1B6E" w:rsidRDefault="00727EFF" w:rsidP="00727EFF">
      <w:pP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27EFF" w:rsidRPr="00AF1B6E" w:rsidRDefault="00727EFF" w:rsidP="00727EFF">
      <w:pP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1B6E">
        <w:rPr>
          <w:rFonts w:ascii="Times New Roman" w:eastAsia="Times New Roman" w:hAnsi="Times New Roman" w:cs="Times New Roman"/>
          <w:color w:val="000000"/>
          <w:sz w:val="28"/>
          <w:szCs w:val="28"/>
        </w:rPr>
        <w:t>Polarna lisica ima ______________ krzno, a šumska ima ______________ krzno.</w:t>
      </w:r>
    </w:p>
    <w:p w:rsidR="00727EFF" w:rsidRPr="00AF1B6E" w:rsidRDefault="00727EFF" w:rsidP="00727EFF">
      <w:pP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1B6E">
        <w:rPr>
          <w:rFonts w:ascii="Times New Roman" w:eastAsia="Times New Roman" w:hAnsi="Times New Roman" w:cs="Times New Roman"/>
          <w:color w:val="000000"/>
          <w:sz w:val="28"/>
          <w:szCs w:val="28"/>
        </w:rPr>
        <w:t>Polarna se lisica teško primjećuje jer je oko nje ______________.</w:t>
      </w:r>
    </w:p>
    <w:p w:rsidR="00727EFF" w:rsidRPr="00AF1B6E" w:rsidRDefault="00727EFF" w:rsidP="00727EFF">
      <w:pP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1B6E">
        <w:rPr>
          <w:rFonts w:ascii="Times New Roman" w:eastAsia="Times New Roman" w:hAnsi="Times New Roman" w:cs="Times New Roman"/>
          <w:color w:val="000000"/>
          <w:sz w:val="28"/>
          <w:szCs w:val="28"/>
        </w:rPr>
        <w:t>Šumska se lisica teško primjećuje jer je oko nje otpalo, suho ______________.</w:t>
      </w:r>
    </w:p>
    <w:p w:rsidR="00727EFF" w:rsidRPr="00134E96" w:rsidRDefault="00727EFF" w:rsidP="00727EFF">
      <w:pPr>
        <w:spacing w:after="0" w:line="360" w:lineRule="auto"/>
        <w:rPr>
          <w:rFonts w:ascii="Times New Roman" w:eastAsia="Times New Roman" w:hAnsi="Times New Roman" w:cs="Times New Roman"/>
          <w:i/>
          <w:color w:val="366091"/>
        </w:rPr>
      </w:pPr>
      <w:r w:rsidRPr="00134E96">
        <w:rPr>
          <w:rFonts w:ascii="Times New Roman" w:hAnsi="Times New Roman" w:cs="Times New Roman"/>
        </w:rPr>
        <w:br w:type="page"/>
      </w:r>
    </w:p>
    <w:p w:rsidR="00727EFF" w:rsidRDefault="00727EFF" w:rsidP="00727EFF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3171C3">
        <w:rPr>
          <w:rFonts w:ascii="Times New Roman" w:eastAsia="Times New Roman" w:hAnsi="Times New Roman" w:cs="Times New Roman"/>
          <w:b/>
        </w:rPr>
        <w:lastRenderedPageBreak/>
        <w:t>Nastavni listić 8</w:t>
      </w:r>
      <w:r>
        <w:rPr>
          <w:rFonts w:ascii="Times New Roman" w:eastAsia="Times New Roman" w:hAnsi="Times New Roman" w:cs="Times New Roman"/>
          <w:b/>
        </w:rPr>
        <w:t>.</w:t>
      </w:r>
    </w:p>
    <w:p w:rsidR="00727EFF" w:rsidRPr="003171C3" w:rsidRDefault="00727EFF" w:rsidP="00727EFF">
      <w:pPr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727EFF" w:rsidRDefault="00727EFF" w:rsidP="00727EFF">
      <w:pPr>
        <w:spacing w:after="0" w:line="360" w:lineRule="auto"/>
        <w:rPr>
          <w:rFonts w:ascii="Times New Roman" w:eastAsia="Times New Roman" w:hAnsi="Times New Roman" w:cs="Times New Roman"/>
          <w:b/>
          <w:color w:val="231F20"/>
        </w:rPr>
      </w:pPr>
      <w:r w:rsidRPr="00875BAC">
        <w:rPr>
          <w:rFonts w:ascii="Times New Roman" w:eastAsia="Times New Roman" w:hAnsi="Times New Roman" w:cs="Times New Roman"/>
          <w:b/>
          <w:color w:val="231F20"/>
        </w:rPr>
        <w:t>Životni uvjeti i preživljavanje</w:t>
      </w:r>
    </w:p>
    <w:p w:rsidR="00727EFF" w:rsidRPr="00875BAC" w:rsidRDefault="00727EFF" w:rsidP="00727EFF">
      <w:pPr>
        <w:spacing w:after="0" w:line="360" w:lineRule="auto"/>
        <w:rPr>
          <w:rFonts w:ascii="Times New Roman" w:eastAsia="Times New Roman" w:hAnsi="Times New Roman" w:cs="Times New Roman"/>
          <w:b/>
          <w:color w:val="231F20"/>
        </w:rPr>
      </w:pPr>
    </w:p>
    <w:p w:rsidR="00727EFF" w:rsidRPr="003171C3" w:rsidRDefault="00727EFF" w:rsidP="00727EFF">
      <w:pPr>
        <w:spacing w:after="0" w:line="360" w:lineRule="auto"/>
        <w:rPr>
          <w:rFonts w:ascii="Times New Roman" w:eastAsia="Times New Roman" w:hAnsi="Times New Roman" w:cs="Times New Roman"/>
          <w:b/>
          <w:i/>
          <w:color w:val="231F20"/>
        </w:rPr>
      </w:pPr>
      <w:r w:rsidRPr="003171C3">
        <w:rPr>
          <w:rFonts w:ascii="Times New Roman" w:eastAsia="Times New Roman" w:hAnsi="Times New Roman" w:cs="Times New Roman"/>
          <w:b/>
          <w:i/>
          <w:color w:val="231F20"/>
        </w:rPr>
        <w:t xml:space="preserve">Preživljavanje grupe učenika zatočenih u špilji na Tajlandu </w:t>
      </w:r>
    </w:p>
    <w:p w:rsidR="00727EFF" w:rsidRPr="00875BAC" w:rsidRDefault="00727EFF" w:rsidP="00727EFF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875BAC">
        <w:rPr>
          <w:rFonts w:ascii="Times New Roman" w:eastAsia="Times New Roman" w:hAnsi="Times New Roman" w:cs="Times New Roman"/>
        </w:rPr>
        <w:t xml:space="preserve">Na poveznici </w:t>
      </w:r>
      <w:hyperlink r:id="rId14" w:history="1">
        <w:r w:rsidRPr="00875BAC">
          <w:rPr>
            <w:rStyle w:val="Hyperlink"/>
            <w:rFonts w:ascii="Times New Roman" w:eastAsia="Times New Roman" w:hAnsi="Times New Roman" w:cs="Times New Roman"/>
            <w:b/>
            <w:i/>
            <w:color w:val="000000"/>
          </w:rPr>
          <w:t>http://bit.ly/2Nl8LXj</w:t>
        </w:r>
      </w:hyperlink>
      <w:r w:rsidRPr="00875BAC">
        <w:rPr>
          <w:rFonts w:ascii="Times New Roman" w:eastAsia="Times New Roman" w:hAnsi="Times New Roman" w:cs="Times New Roman"/>
          <w:b/>
          <w:i/>
        </w:rPr>
        <w:t xml:space="preserve"> </w:t>
      </w:r>
      <w:r w:rsidRPr="00875BAC">
        <w:rPr>
          <w:rFonts w:ascii="Times New Roman" w:eastAsia="Times New Roman" w:hAnsi="Times New Roman" w:cs="Times New Roman"/>
        </w:rPr>
        <w:t>pročitajte priču o dječacima iz Tajlandske nogometne momčadi (11 – 16 godina starosti), koji su sa svojim trenerom tijekom 9 dana ostali zarobljeni duboko u špilji. Zbog obilne kiše, voda se u špilji naglo podigla i onemogućila povratak putem kojim su došli, a izbjegli su vodenu bujicu time što su se stisnuli na uzdignutoj stijeni (polici). U špilju su otišli nakon treninga pa su bili u sportskim dresovima, nisu imali nikakvu o</w:t>
      </w:r>
      <w:r>
        <w:rPr>
          <w:rFonts w:ascii="Times New Roman" w:eastAsia="Times New Roman" w:hAnsi="Times New Roman" w:cs="Times New Roman"/>
        </w:rPr>
        <w:t>premu za duži boravak u špilji,</w:t>
      </w:r>
      <w:r w:rsidRPr="00875BAC">
        <w:rPr>
          <w:rFonts w:ascii="Times New Roman" w:eastAsia="Times New Roman" w:hAnsi="Times New Roman" w:cs="Times New Roman"/>
        </w:rPr>
        <w:t xml:space="preserve"> niti su imali hrane. Posve iznemogli, ali živi, svi su dječaci dočekali spasioce. </w:t>
      </w:r>
    </w:p>
    <w:p w:rsidR="00727EFF" w:rsidRPr="00875BAC" w:rsidRDefault="00727EFF" w:rsidP="00727EFF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Zadatak za razmišljanje</w:t>
      </w:r>
    </w:p>
    <w:p w:rsidR="00727EFF" w:rsidRPr="00875BAC" w:rsidRDefault="00727EFF" w:rsidP="00727EFF">
      <w:pPr>
        <w:spacing w:after="0" w:line="360" w:lineRule="auto"/>
        <w:rPr>
          <w:rFonts w:ascii="Times New Roman" w:eastAsia="Times New Roman" w:hAnsi="Times New Roman" w:cs="Times New Roman"/>
        </w:rPr>
      </w:pPr>
      <w:r w:rsidRPr="00875BAC">
        <w:rPr>
          <w:rFonts w:ascii="Times New Roman" w:eastAsia="Times New Roman" w:hAnsi="Times New Roman" w:cs="Times New Roman"/>
        </w:rPr>
        <w:t>Koristeći znanja o životnim uvjetima objasni kako je moguće da su dječ</w:t>
      </w:r>
      <w:r>
        <w:rPr>
          <w:rFonts w:ascii="Times New Roman" w:eastAsia="Times New Roman" w:hAnsi="Times New Roman" w:cs="Times New Roman"/>
        </w:rPr>
        <w:t xml:space="preserve">aci duboko u špilji preživjeli </w:t>
      </w:r>
      <w:r w:rsidRPr="00875BAC">
        <w:rPr>
          <w:rFonts w:ascii="Times New Roman" w:eastAsia="Times New Roman" w:hAnsi="Times New Roman" w:cs="Times New Roman"/>
        </w:rPr>
        <w:t xml:space="preserve">9 dana. </w:t>
      </w:r>
    </w:p>
    <w:p w:rsidR="00727EFF" w:rsidRPr="00875BAC" w:rsidRDefault="00727EFF" w:rsidP="00727EFF">
      <w:pPr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color w:val="000000"/>
        </w:rPr>
      </w:pPr>
      <w:r w:rsidRPr="00875BAC">
        <w:rPr>
          <w:rFonts w:ascii="Times New Roman" w:eastAsia="Times New Roman" w:hAnsi="Times New Roman" w:cs="Times New Roman"/>
          <w:color w:val="000000"/>
        </w:rPr>
        <w:t xml:space="preserve">Analiziraj s kakvim su se problemima suočili, što su činili, kako su se ponašali, koje su osnovne životne potrebe </w:t>
      </w:r>
      <w:r>
        <w:rPr>
          <w:rFonts w:ascii="Times New Roman" w:eastAsia="Times New Roman" w:hAnsi="Times New Roman" w:cs="Times New Roman"/>
          <w:color w:val="000000"/>
        </w:rPr>
        <w:t>mogli zadovoljiti, a koje nisu.</w:t>
      </w:r>
    </w:p>
    <w:p w:rsidR="00727EFF" w:rsidRPr="00875BAC" w:rsidRDefault="00727EFF" w:rsidP="00727EFF">
      <w:pPr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color w:val="000000"/>
        </w:rPr>
      </w:pPr>
      <w:r w:rsidRPr="00875BAC">
        <w:rPr>
          <w:rFonts w:ascii="Times New Roman" w:eastAsia="Times New Roman" w:hAnsi="Times New Roman" w:cs="Times New Roman"/>
          <w:color w:val="000000"/>
        </w:rPr>
        <w:t>Istraži kakve su</w:t>
      </w:r>
      <w:r>
        <w:rPr>
          <w:rFonts w:ascii="Times New Roman" w:eastAsia="Times New Roman" w:hAnsi="Times New Roman" w:cs="Times New Roman"/>
          <w:color w:val="000000"/>
        </w:rPr>
        <w:t xml:space="preserve"> temperature ljeti na Tajlandu.</w:t>
      </w:r>
    </w:p>
    <w:p w:rsidR="00727EFF" w:rsidRPr="00875BAC" w:rsidRDefault="00727EFF" w:rsidP="00727EFF">
      <w:pPr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color w:val="000000"/>
        </w:rPr>
      </w:pPr>
      <w:r w:rsidRPr="00875BAC">
        <w:rPr>
          <w:rFonts w:ascii="Times New Roman" w:eastAsia="Times New Roman" w:hAnsi="Times New Roman" w:cs="Times New Roman"/>
          <w:color w:val="000000"/>
        </w:rPr>
        <w:t xml:space="preserve">Što bi se dogodili da su dječaci bili zarobljeni u špilji na Velebitu tijekom listopada ili studenog? </w:t>
      </w:r>
    </w:p>
    <w:p w:rsidR="00727EFF" w:rsidRPr="00875BAC" w:rsidRDefault="00727EFF" w:rsidP="00727EFF">
      <w:pPr>
        <w:spacing w:after="0" w:line="360" w:lineRule="auto"/>
        <w:rPr>
          <w:rFonts w:ascii="Times New Roman" w:eastAsia="Times New Roman" w:hAnsi="Times New Roman" w:cs="Times New Roman"/>
        </w:rPr>
      </w:pPr>
      <w:r w:rsidRPr="00875BAC">
        <w:rPr>
          <w:rFonts w:ascii="Times New Roman" w:eastAsia="Times New Roman" w:hAnsi="Times New Roman" w:cs="Times New Roman"/>
        </w:rPr>
        <w:t>Analizu slučaja i svoje zaključke prezentiraj razrednom odjelu.</w:t>
      </w:r>
    </w:p>
    <w:p w:rsidR="00727EFF" w:rsidRPr="00875BAC" w:rsidRDefault="00727EFF" w:rsidP="00727EFF">
      <w:pPr>
        <w:spacing w:after="0" w:line="360" w:lineRule="auto"/>
        <w:ind w:left="720" w:hanging="720"/>
        <w:rPr>
          <w:rFonts w:ascii="Times New Roman" w:eastAsia="Times New Roman" w:hAnsi="Times New Roman" w:cs="Times New Roman"/>
          <w:color w:val="000000"/>
        </w:rPr>
      </w:pPr>
    </w:p>
    <w:p w:rsidR="00727EFF" w:rsidRPr="00875BAC" w:rsidRDefault="00727EFF" w:rsidP="00727EFF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3171C3">
        <w:rPr>
          <w:rFonts w:ascii="Times New Roman" w:eastAsia="Times New Roman" w:hAnsi="Times New Roman" w:cs="Times New Roman"/>
          <w:b/>
          <w:i/>
        </w:rPr>
        <w:t>Živi svijet se stalno mijenja i prilagođava</w:t>
      </w:r>
      <w:r w:rsidRPr="00875BAC">
        <w:rPr>
          <w:rFonts w:ascii="Times New Roman" w:eastAsia="Times New Roman" w:hAnsi="Times New Roman" w:cs="Times New Roman"/>
          <w:b/>
        </w:rPr>
        <w:t xml:space="preserve"> </w:t>
      </w:r>
      <w:r w:rsidRPr="00875BAC">
        <w:rPr>
          <w:rFonts w:ascii="Times New Roman" w:eastAsia="Times New Roman" w:hAnsi="Times New Roman" w:cs="Times New Roman"/>
        </w:rPr>
        <w:t>– pretraživanja različitih izvora informacija</w:t>
      </w:r>
    </w:p>
    <w:p w:rsidR="00727EFF" w:rsidRPr="00875BAC" w:rsidRDefault="00727EFF" w:rsidP="00727EFF">
      <w:pPr>
        <w:spacing w:after="0" w:line="360" w:lineRule="auto"/>
        <w:rPr>
          <w:rFonts w:ascii="Times New Roman" w:eastAsia="Times New Roman" w:hAnsi="Times New Roman" w:cs="Times New Roman"/>
        </w:rPr>
      </w:pPr>
      <w:r w:rsidRPr="00875BAC">
        <w:rPr>
          <w:rFonts w:ascii="Times New Roman" w:eastAsia="Times New Roman" w:hAnsi="Times New Roman" w:cs="Times New Roman"/>
        </w:rPr>
        <w:t xml:space="preserve">Pronađi u dostupnim izvorima znanja kakvi su bili organizmi iz skupine </w:t>
      </w:r>
      <w:proofErr w:type="spellStart"/>
      <w:r w:rsidRPr="00875BAC">
        <w:rPr>
          <w:rFonts w:ascii="Times New Roman" w:eastAsia="Times New Roman" w:hAnsi="Times New Roman" w:cs="Times New Roman"/>
        </w:rPr>
        <w:t>dinosaura</w:t>
      </w:r>
      <w:proofErr w:type="spellEnd"/>
      <w:r w:rsidRPr="00875BAC">
        <w:rPr>
          <w:rFonts w:ascii="Times New Roman" w:eastAsia="Times New Roman" w:hAnsi="Times New Roman" w:cs="Times New Roman"/>
        </w:rPr>
        <w:t xml:space="preserve"> koji su nastanjivali Zemlju, prije mnogo milijuna godina. </w:t>
      </w:r>
    </w:p>
    <w:p w:rsidR="00727EFF" w:rsidRPr="00875BAC" w:rsidRDefault="00727EFF" w:rsidP="00727EFF">
      <w:pPr>
        <w:spacing w:after="0" w:line="360" w:lineRule="auto"/>
        <w:rPr>
          <w:rFonts w:ascii="Times New Roman" w:eastAsia="Times New Roman" w:hAnsi="Times New Roman" w:cs="Times New Roman"/>
        </w:rPr>
      </w:pPr>
      <w:r w:rsidRPr="00875BAC">
        <w:rPr>
          <w:rFonts w:ascii="Times New Roman" w:eastAsia="Times New Roman" w:hAnsi="Times New Roman" w:cs="Times New Roman"/>
        </w:rPr>
        <w:t>______________________________________________________________________</w:t>
      </w:r>
      <w:r>
        <w:rPr>
          <w:rFonts w:ascii="Times New Roman" w:eastAsia="Times New Roman" w:hAnsi="Times New Roman" w:cs="Times New Roman"/>
        </w:rPr>
        <w:t>______</w:t>
      </w:r>
      <w:r w:rsidRPr="00875BAC">
        <w:rPr>
          <w:rFonts w:ascii="Times New Roman" w:eastAsia="Times New Roman" w:hAnsi="Times New Roman" w:cs="Times New Roman"/>
        </w:rPr>
        <w:t>____</w:t>
      </w:r>
    </w:p>
    <w:p w:rsidR="00727EFF" w:rsidRPr="00875BAC" w:rsidRDefault="00727EFF" w:rsidP="00727EFF">
      <w:pPr>
        <w:spacing w:after="0" w:line="360" w:lineRule="auto"/>
        <w:rPr>
          <w:rFonts w:ascii="Times New Roman" w:eastAsia="Times New Roman" w:hAnsi="Times New Roman" w:cs="Times New Roman"/>
        </w:rPr>
      </w:pPr>
      <w:r w:rsidRPr="00875BAC">
        <w:rPr>
          <w:rFonts w:ascii="Times New Roman" w:eastAsia="Times New Roman" w:hAnsi="Times New Roman" w:cs="Times New Roman"/>
        </w:rPr>
        <w:t>______________________________________________________________________</w:t>
      </w:r>
      <w:r>
        <w:rPr>
          <w:rFonts w:ascii="Times New Roman" w:eastAsia="Times New Roman" w:hAnsi="Times New Roman" w:cs="Times New Roman"/>
        </w:rPr>
        <w:t>______</w:t>
      </w:r>
      <w:r w:rsidRPr="00875BAC">
        <w:rPr>
          <w:rFonts w:ascii="Times New Roman" w:eastAsia="Times New Roman" w:hAnsi="Times New Roman" w:cs="Times New Roman"/>
        </w:rPr>
        <w:t>____</w:t>
      </w:r>
    </w:p>
    <w:p w:rsidR="00727EFF" w:rsidRPr="00875BAC" w:rsidRDefault="00727EFF" w:rsidP="00727EFF">
      <w:pPr>
        <w:spacing w:after="0" w:line="360" w:lineRule="auto"/>
        <w:rPr>
          <w:rFonts w:ascii="Times New Roman" w:eastAsia="Times New Roman" w:hAnsi="Times New Roman" w:cs="Times New Roman"/>
        </w:rPr>
      </w:pPr>
      <w:r w:rsidRPr="00875BAC">
        <w:rPr>
          <w:rFonts w:ascii="Times New Roman" w:eastAsia="Times New Roman" w:hAnsi="Times New Roman" w:cs="Times New Roman"/>
        </w:rPr>
        <w:t>______________________________________________________________________</w:t>
      </w:r>
      <w:r>
        <w:rPr>
          <w:rFonts w:ascii="Times New Roman" w:eastAsia="Times New Roman" w:hAnsi="Times New Roman" w:cs="Times New Roman"/>
        </w:rPr>
        <w:t>______</w:t>
      </w:r>
      <w:r w:rsidRPr="00875BAC">
        <w:rPr>
          <w:rFonts w:ascii="Times New Roman" w:eastAsia="Times New Roman" w:hAnsi="Times New Roman" w:cs="Times New Roman"/>
        </w:rPr>
        <w:t>____</w:t>
      </w:r>
    </w:p>
    <w:p w:rsidR="00727EFF" w:rsidRPr="00875BAC" w:rsidRDefault="00727EFF" w:rsidP="00727EFF">
      <w:pPr>
        <w:spacing w:after="0" w:line="360" w:lineRule="auto"/>
        <w:rPr>
          <w:rFonts w:ascii="Times New Roman" w:eastAsia="Times New Roman" w:hAnsi="Times New Roman" w:cs="Times New Roman"/>
        </w:rPr>
      </w:pPr>
      <w:r w:rsidRPr="00875BAC">
        <w:rPr>
          <w:rFonts w:ascii="Times New Roman" w:eastAsia="Times New Roman" w:hAnsi="Times New Roman" w:cs="Times New Roman"/>
        </w:rPr>
        <w:t xml:space="preserve">Kakvim su životnim uvjetima pojedini oblici </w:t>
      </w:r>
      <w:proofErr w:type="spellStart"/>
      <w:r w:rsidRPr="00875BAC">
        <w:rPr>
          <w:rFonts w:ascii="Times New Roman" w:eastAsia="Times New Roman" w:hAnsi="Times New Roman" w:cs="Times New Roman"/>
        </w:rPr>
        <w:t>dinosaura</w:t>
      </w:r>
      <w:proofErr w:type="spellEnd"/>
      <w:r w:rsidRPr="00875BAC">
        <w:rPr>
          <w:rFonts w:ascii="Times New Roman" w:eastAsia="Times New Roman" w:hAnsi="Times New Roman" w:cs="Times New Roman"/>
        </w:rPr>
        <w:t xml:space="preserve"> bili prilagođeni?</w:t>
      </w:r>
    </w:p>
    <w:p w:rsidR="00727EFF" w:rsidRPr="00875BAC" w:rsidRDefault="00727EFF" w:rsidP="00727EFF">
      <w:pPr>
        <w:spacing w:after="0" w:line="360" w:lineRule="auto"/>
        <w:rPr>
          <w:rFonts w:ascii="Times New Roman" w:eastAsia="Times New Roman" w:hAnsi="Times New Roman" w:cs="Times New Roman"/>
        </w:rPr>
      </w:pPr>
      <w:r w:rsidRPr="00875BAC">
        <w:rPr>
          <w:rFonts w:ascii="Times New Roman" w:eastAsia="Times New Roman" w:hAnsi="Times New Roman" w:cs="Times New Roman"/>
        </w:rPr>
        <w:t>______________________________________________________________________</w:t>
      </w:r>
      <w:r>
        <w:rPr>
          <w:rFonts w:ascii="Times New Roman" w:eastAsia="Times New Roman" w:hAnsi="Times New Roman" w:cs="Times New Roman"/>
        </w:rPr>
        <w:t>______</w:t>
      </w:r>
      <w:r w:rsidRPr="00875BAC">
        <w:rPr>
          <w:rFonts w:ascii="Times New Roman" w:eastAsia="Times New Roman" w:hAnsi="Times New Roman" w:cs="Times New Roman"/>
        </w:rPr>
        <w:t>____</w:t>
      </w:r>
    </w:p>
    <w:p w:rsidR="00727EFF" w:rsidRPr="00875BAC" w:rsidRDefault="00727EFF" w:rsidP="00727EFF">
      <w:pPr>
        <w:spacing w:after="0" w:line="360" w:lineRule="auto"/>
        <w:rPr>
          <w:rFonts w:ascii="Times New Roman" w:eastAsia="Times New Roman" w:hAnsi="Times New Roman" w:cs="Times New Roman"/>
        </w:rPr>
      </w:pPr>
      <w:r w:rsidRPr="00875BAC">
        <w:rPr>
          <w:rFonts w:ascii="Times New Roman" w:eastAsia="Times New Roman" w:hAnsi="Times New Roman" w:cs="Times New Roman"/>
        </w:rPr>
        <w:t>______________________________________________________________________</w:t>
      </w:r>
      <w:r>
        <w:rPr>
          <w:rFonts w:ascii="Times New Roman" w:eastAsia="Times New Roman" w:hAnsi="Times New Roman" w:cs="Times New Roman"/>
        </w:rPr>
        <w:t>______</w:t>
      </w:r>
      <w:r w:rsidRPr="00875BAC">
        <w:rPr>
          <w:rFonts w:ascii="Times New Roman" w:eastAsia="Times New Roman" w:hAnsi="Times New Roman" w:cs="Times New Roman"/>
        </w:rPr>
        <w:t>____</w:t>
      </w:r>
    </w:p>
    <w:p w:rsidR="00727EFF" w:rsidRPr="00875BAC" w:rsidRDefault="00727EFF" w:rsidP="00727EFF">
      <w:pPr>
        <w:spacing w:after="0" w:line="360" w:lineRule="auto"/>
        <w:rPr>
          <w:rFonts w:ascii="Times New Roman" w:eastAsia="Times New Roman" w:hAnsi="Times New Roman" w:cs="Times New Roman"/>
        </w:rPr>
      </w:pPr>
      <w:r w:rsidRPr="00875BAC">
        <w:rPr>
          <w:rFonts w:ascii="Times New Roman" w:eastAsia="Times New Roman" w:hAnsi="Times New Roman" w:cs="Times New Roman"/>
        </w:rPr>
        <w:t xml:space="preserve">O postojanju </w:t>
      </w:r>
      <w:proofErr w:type="spellStart"/>
      <w:r>
        <w:rPr>
          <w:rFonts w:ascii="Times New Roman" w:eastAsia="Times New Roman" w:hAnsi="Times New Roman" w:cs="Times New Roman"/>
        </w:rPr>
        <w:t>dinosaura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Pr="00875BAC">
        <w:rPr>
          <w:rFonts w:ascii="Times New Roman" w:eastAsia="Times New Roman" w:hAnsi="Times New Roman" w:cs="Times New Roman"/>
        </w:rPr>
        <w:t>svjedoče fosili. Potraži informacije o načinima nastanka fosila.</w:t>
      </w:r>
    </w:p>
    <w:p w:rsidR="00727EFF" w:rsidRPr="00875BAC" w:rsidRDefault="00727EFF" w:rsidP="00727EFF">
      <w:pPr>
        <w:spacing w:after="0" w:line="360" w:lineRule="auto"/>
        <w:rPr>
          <w:rFonts w:ascii="Times New Roman" w:eastAsia="Times New Roman" w:hAnsi="Times New Roman" w:cs="Times New Roman"/>
        </w:rPr>
      </w:pPr>
      <w:r w:rsidRPr="00875BAC">
        <w:rPr>
          <w:rFonts w:ascii="Times New Roman" w:eastAsia="Times New Roman" w:hAnsi="Times New Roman" w:cs="Times New Roman"/>
        </w:rPr>
        <w:t>______________________________________________________________________</w:t>
      </w:r>
      <w:r>
        <w:rPr>
          <w:rFonts w:ascii="Times New Roman" w:eastAsia="Times New Roman" w:hAnsi="Times New Roman" w:cs="Times New Roman"/>
        </w:rPr>
        <w:t>______</w:t>
      </w:r>
      <w:r w:rsidRPr="00875BAC">
        <w:rPr>
          <w:rFonts w:ascii="Times New Roman" w:eastAsia="Times New Roman" w:hAnsi="Times New Roman" w:cs="Times New Roman"/>
        </w:rPr>
        <w:t>____</w:t>
      </w:r>
    </w:p>
    <w:p w:rsidR="00727EFF" w:rsidRPr="00875BAC" w:rsidRDefault="00727EFF" w:rsidP="00727EFF">
      <w:pPr>
        <w:spacing w:after="0" w:line="360" w:lineRule="auto"/>
        <w:rPr>
          <w:rFonts w:ascii="Times New Roman" w:eastAsia="Times New Roman" w:hAnsi="Times New Roman" w:cs="Times New Roman"/>
        </w:rPr>
      </w:pPr>
      <w:r w:rsidRPr="00875BAC">
        <w:rPr>
          <w:rFonts w:ascii="Times New Roman" w:eastAsia="Times New Roman" w:hAnsi="Times New Roman" w:cs="Times New Roman"/>
        </w:rPr>
        <w:t>______________________________________________________________________</w:t>
      </w:r>
      <w:r>
        <w:rPr>
          <w:rFonts w:ascii="Times New Roman" w:eastAsia="Times New Roman" w:hAnsi="Times New Roman" w:cs="Times New Roman"/>
        </w:rPr>
        <w:t>__________</w:t>
      </w:r>
    </w:p>
    <w:p w:rsidR="00727EFF" w:rsidRPr="00875BAC" w:rsidRDefault="00727EFF" w:rsidP="00727EFF">
      <w:pPr>
        <w:spacing w:after="0" w:line="360" w:lineRule="auto"/>
        <w:rPr>
          <w:rFonts w:ascii="Times New Roman" w:eastAsia="Times New Roman" w:hAnsi="Times New Roman" w:cs="Times New Roman"/>
        </w:rPr>
      </w:pPr>
      <w:r w:rsidRPr="00875BAC">
        <w:rPr>
          <w:rFonts w:ascii="Times New Roman" w:eastAsia="Times New Roman" w:hAnsi="Times New Roman" w:cs="Times New Roman"/>
        </w:rPr>
        <w:t>Pripremi izvješć</w:t>
      </w:r>
      <w:r>
        <w:rPr>
          <w:rFonts w:ascii="Times New Roman" w:eastAsia="Times New Roman" w:hAnsi="Times New Roman" w:cs="Times New Roman"/>
        </w:rPr>
        <w:t>e koje ćeš pokazati učiteljici/</w:t>
      </w:r>
      <w:r w:rsidRPr="00875BAC">
        <w:rPr>
          <w:rFonts w:ascii="Times New Roman" w:eastAsia="Times New Roman" w:hAnsi="Times New Roman" w:cs="Times New Roman"/>
        </w:rPr>
        <w:t>učitelju te predstaviti ostalim učenicima u razrednom odjelu.</w:t>
      </w:r>
    </w:p>
    <w:p w:rsidR="00727EFF" w:rsidRPr="00875BAC" w:rsidRDefault="00727EFF" w:rsidP="00727EFF">
      <w:pPr>
        <w:spacing w:after="0" w:line="360" w:lineRule="auto"/>
        <w:rPr>
          <w:rFonts w:ascii="Times New Roman" w:eastAsia="Times New Roman" w:hAnsi="Times New Roman" w:cs="Times New Roman"/>
        </w:rPr>
      </w:pPr>
      <w:r w:rsidRPr="00875BAC">
        <w:rPr>
          <w:rFonts w:ascii="Times New Roman" w:hAnsi="Times New Roman" w:cs="Times New Roman"/>
        </w:rPr>
        <w:br w:type="page"/>
      </w:r>
    </w:p>
    <w:p w:rsidR="00727EFF" w:rsidRDefault="00727EFF" w:rsidP="00727EFF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875BAC">
        <w:rPr>
          <w:rFonts w:ascii="Times New Roman" w:eastAsia="Times New Roman" w:hAnsi="Times New Roman" w:cs="Times New Roman"/>
          <w:b/>
        </w:rPr>
        <w:lastRenderedPageBreak/>
        <w:t>Prilog 9</w:t>
      </w:r>
      <w:r>
        <w:rPr>
          <w:rFonts w:ascii="Times New Roman" w:eastAsia="Times New Roman" w:hAnsi="Times New Roman" w:cs="Times New Roman"/>
          <w:b/>
        </w:rPr>
        <w:t>.</w:t>
      </w:r>
    </w:p>
    <w:p w:rsidR="00727EFF" w:rsidRPr="00875BAC" w:rsidRDefault="00727EFF" w:rsidP="00727EFF">
      <w:pPr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727EFF" w:rsidRPr="00875BAC" w:rsidRDefault="00727EFF" w:rsidP="00727EFF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A)</w:t>
      </w:r>
      <w:r w:rsidRPr="00875BAC">
        <w:rPr>
          <w:rFonts w:ascii="Times New Roman" w:eastAsia="Times New Roman" w:hAnsi="Times New Roman" w:cs="Times New Roman"/>
          <w:b/>
        </w:rPr>
        <w:t xml:space="preserve"> Lista za vrednovanje učeničkog istraživanja </w:t>
      </w:r>
    </w:p>
    <w:p w:rsidR="00727EFF" w:rsidRPr="00875BAC" w:rsidRDefault="00727EFF" w:rsidP="00727EFF">
      <w:pPr>
        <w:spacing w:after="0" w:line="360" w:lineRule="auto"/>
        <w:rPr>
          <w:rFonts w:ascii="Times New Roman" w:eastAsia="Times New Roman" w:hAnsi="Times New Roman" w:cs="Times New Roman"/>
        </w:rPr>
      </w:pPr>
    </w:p>
    <w:tbl>
      <w:tblPr>
        <w:tblStyle w:val="TableGrid"/>
        <w:tblW w:w="0" w:type="auto"/>
        <w:tblLook w:val="04A0"/>
      </w:tblPr>
      <w:tblGrid>
        <w:gridCol w:w="4801"/>
        <w:gridCol w:w="1275"/>
        <w:gridCol w:w="1292"/>
        <w:gridCol w:w="1694"/>
      </w:tblGrid>
      <w:tr w:rsidR="00727EFF" w:rsidRPr="00875BAC" w:rsidTr="00F64BF8"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727EFF" w:rsidRPr="00875BAC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>Element procjene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727EFF" w:rsidRPr="00875BAC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>Ostvareno</w:t>
            </w:r>
          </w:p>
          <w:p w:rsidR="00727EFF" w:rsidRPr="00875BAC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sym w:font="Wingdings" w:char="F0FC"/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727EFF" w:rsidRPr="00875BAC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>Djelomično</w:t>
            </w:r>
          </w:p>
          <w:p w:rsidR="00727EFF" w:rsidRPr="00882DAD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82DAD">
              <w:rPr>
                <w:rFonts w:ascii="Times New Roman" w:eastAsia="Times New Roman" w:hAnsi="Times New Roman" w:cs="Times New Roman"/>
                <w:b/>
              </w:rPr>
              <w:t>+/</w:t>
            </w:r>
            <w:r w:rsidRPr="00882DAD">
              <w:rPr>
                <w:rFonts w:ascii="Times New Roman" w:eastAsia="Times New Roman" w:hAnsi="Times New Roman" w:cs="Times New Roman"/>
                <w:b/>
              </w:rPr>
              <w:sym w:font="Symbol" w:char="F02D"/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727EFF" w:rsidRPr="00875BAC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>Treba popraviti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</w:rPr>
              <w:sym w:font="Wingdings" w:char="F0EC"/>
            </w:r>
          </w:p>
        </w:tc>
      </w:tr>
      <w:tr w:rsidR="00727EFF" w:rsidRPr="00875BAC" w:rsidTr="00F64BF8">
        <w:trPr>
          <w:trHeight w:val="624"/>
        </w:trPr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EFF" w:rsidRPr="00875BAC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</w:rPr>
              <w:t>Učenikova</w:t>
            </w:r>
            <w:r>
              <w:rPr>
                <w:rFonts w:ascii="Times New Roman" w:eastAsia="Times New Roman" w:hAnsi="Times New Roman" w:cs="Times New Roman"/>
              </w:rPr>
              <w:t>/učeničina</w:t>
            </w:r>
            <w:r w:rsidRPr="00875BAC">
              <w:rPr>
                <w:rFonts w:ascii="Times New Roman" w:eastAsia="Times New Roman" w:hAnsi="Times New Roman" w:cs="Times New Roman"/>
              </w:rPr>
              <w:t xml:space="preserve"> pitanja ve</w:t>
            </w:r>
            <w:r>
              <w:rPr>
                <w:rFonts w:ascii="Times New Roman" w:eastAsia="Times New Roman" w:hAnsi="Times New Roman" w:cs="Times New Roman"/>
              </w:rPr>
              <w:t xml:space="preserve">zana su uz predmet promatranja / </w:t>
            </w:r>
            <w:r w:rsidRPr="00875BAC">
              <w:rPr>
                <w:rFonts w:ascii="Times New Roman" w:eastAsia="Times New Roman" w:hAnsi="Times New Roman" w:cs="Times New Roman"/>
              </w:rPr>
              <w:t>problema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FF" w:rsidRPr="00875BAC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FF" w:rsidRPr="00875BAC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FF" w:rsidRPr="00875BAC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27EFF" w:rsidRPr="00875BAC" w:rsidTr="00F64BF8">
        <w:trPr>
          <w:trHeight w:val="624"/>
        </w:trPr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EFF" w:rsidRPr="00875BAC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</w:rPr>
              <w:t>Učenik</w:t>
            </w:r>
            <w:r>
              <w:rPr>
                <w:rFonts w:ascii="Times New Roman" w:eastAsia="Times New Roman" w:hAnsi="Times New Roman" w:cs="Times New Roman"/>
              </w:rPr>
              <w:t>/učenica</w:t>
            </w:r>
            <w:r w:rsidRPr="00875BAC">
              <w:rPr>
                <w:rFonts w:ascii="Times New Roman" w:eastAsia="Times New Roman" w:hAnsi="Times New Roman" w:cs="Times New Roman"/>
              </w:rPr>
              <w:t xml:space="preserve"> predviđa mogući odgovor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75BAC">
              <w:rPr>
                <w:rFonts w:ascii="Times New Roman" w:eastAsia="Times New Roman" w:hAnsi="Times New Roman" w:cs="Times New Roman"/>
              </w:rPr>
              <w:t>/ moguće rješenje problema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FF" w:rsidRPr="00875BAC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FF" w:rsidRPr="00875BAC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FF" w:rsidRPr="00875BAC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27EFF" w:rsidRPr="00875BAC" w:rsidTr="00F64BF8">
        <w:trPr>
          <w:trHeight w:val="624"/>
        </w:trPr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EFF" w:rsidRPr="00875BAC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</w:rPr>
              <w:t>Učenik</w:t>
            </w:r>
            <w:r>
              <w:rPr>
                <w:rFonts w:ascii="Times New Roman" w:eastAsia="Times New Roman" w:hAnsi="Times New Roman" w:cs="Times New Roman"/>
              </w:rPr>
              <w:t>/učenica</w:t>
            </w:r>
            <w:r w:rsidRPr="00875BAC">
              <w:rPr>
                <w:rFonts w:ascii="Times New Roman" w:eastAsia="Times New Roman" w:hAnsi="Times New Roman" w:cs="Times New Roman"/>
              </w:rPr>
              <w:t xml:space="preserve"> izvodi istraživanje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75BAC">
              <w:rPr>
                <w:rFonts w:ascii="Times New Roman" w:eastAsia="Times New Roman" w:hAnsi="Times New Roman" w:cs="Times New Roman"/>
              </w:rPr>
              <w:t>/ praktični rad korektno i prema uputama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FF" w:rsidRPr="00875BAC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FF" w:rsidRPr="00875BAC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FF" w:rsidRPr="00875BAC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27EFF" w:rsidRPr="00875BAC" w:rsidTr="00F64BF8">
        <w:trPr>
          <w:trHeight w:val="624"/>
        </w:trPr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EFF" w:rsidRPr="00875BAC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</w:rPr>
              <w:t>Poda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 w:rsidRPr="00875BAC">
              <w:rPr>
                <w:rFonts w:ascii="Times New Roman" w:eastAsia="Times New Roman" w:hAnsi="Times New Roman" w:cs="Times New Roman"/>
              </w:rPr>
              <w:t xml:space="preserve">ci prikupljeni istraživanjem su točni, kompletni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FF" w:rsidRPr="00875BAC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FF" w:rsidRPr="00875BAC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FF" w:rsidRPr="00875BAC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27EFF" w:rsidRPr="00875BAC" w:rsidTr="00F64BF8">
        <w:trPr>
          <w:trHeight w:val="624"/>
        </w:trPr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EFF" w:rsidRPr="00875BAC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</w:rPr>
              <w:t>Učenik</w:t>
            </w:r>
            <w:r>
              <w:rPr>
                <w:rFonts w:ascii="Times New Roman" w:eastAsia="Times New Roman" w:hAnsi="Times New Roman" w:cs="Times New Roman"/>
              </w:rPr>
              <w:t>/učenica</w:t>
            </w:r>
            <w:r w:rsidRPr="00875BAC">
              <w:rPr>
                <w:rFonts w:ascii="Times New Roman" w:eastAsia="Times New Roman" w:hAnsi="Times New Roman" w:cs="Times New Roman"/>
              </w:rPr>
              <w:t xml:space="preserve"> analizira rezultate istraživanja koristeći podatke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FF" w:rsidRPr="00875BAC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FF" w:rsidRPr="00875BAC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FF" w:rsidRPr="00875BAC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27EFF" w:rsidRPr="00875BAC" w:rsidTr="00F64BF8">
        <w:trPr>
          <w:trHeight w:val="624"/>
        </w:trPr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EFF" w:rsidRPr="00875BAC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</w:rPr>
              <w:t>Zaključak se jasno oblikuje i logično povezuje s istraživačkim pitanjem i pretpostavkom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FF" w:rsidRPr="00875BAC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FF" w:rsidRPr="00875BAC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FF" w:rsidRPr="00875BAC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27EFF" w:rsidRPr="00875BAC" w:rsidTr="00F64BF8">
        <w:trPr>
          <w:trHeight w:val="624"/>
        </w:trPr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EFF" w:rsidRPr="00875BAC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</w:rPr>
              <w:t>Jasno komunicira objašnjenja istraživanja (način rada, rezultate i zaključke)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FF" w:rsidRPr="00875BAC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FF" w:rsidRPr="00875BAC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FF" w:rsidRPr="00875BAC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27EFF" w:rsidRPr="00875BAC" w:rsidTr="00F64BF8">
        <w:trPr>
          <w:trHeight w:val="624"/>
        </w:trPr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EFF" w:rsidRPr="00875BAC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</w:rPr>
              <w:t xml:space="preserve">Prema uputama izrađuje izvješće o istraživanju (usmeno, pisano, PP prezentacija).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FF" w:rsidRPr="00875BAC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FF" w:rsidRPr="00875BAC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FF" w:rsidRPr="00875BAC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727EFF" w:rsidRPr="00875BAC" w:rsidRDefault="00727EFF" w:rsidP="00727EFF">
      <w:pPr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727EFF" w:rsidRDefault="00727EFF" w:rsidP="00727EFF">
      <w:pPr>
        <w:spacing w:after="200"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br w:type="page"/>
      </w:r>
    </w:p>
    <w:p w:rsidR="00727EFF" w:rsidRPr="00875BAC" w:rsidRDefault="00727EFF" w:rsidP="00727EFF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875BAC">
        <w:rPr>
          <w:rFonts w:ascii="Times New Roman" w:eastAsia="Times New Roman" w:hAnsi="Times New Roman" w:cs="Times New Roman"/>
          <w:b/>
        </w:rPr>
        <w:lastRenderedPageBreak/>
        <w:t>B</w:t>
      </w:r>
      <w:r>
        <w:rPr>
          <w:rFonts w:ascii="Times New Roman" w:eastAsia="Times New Roman" w:hAnsi="Times New Roman" w:cs="Times New Roman"/>
          <w:b/>
        </w:rPr>
        <w:t>)</w:t>
      </w:r>
      <w:r w:rsidRPr="00875BAC">
        <w:rPr>
          <w:rFonts w:ascii="Times New Roman" w:eastAsia="Times New Roman" w:hAnsi="Times New Roman" w:cs="Times New Roman"/>
          <w:b/>
        </w:rPr>
        <w:t xml:space="preserve"> Tablica: Primjer rubrike za vrednovanje učeničkog istraživanja</w:t>
      </w:r>
    </w:p>
    <w:tbl>
      <w:tblPr>
        <w:tblW w:w="9045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11"/>
        <w:gridCol w:w="2095"/>
        <w:gridCol w:w="2573"/>
        <w:gridCol w:w="2566"/>
      </w:tblGrid>
      <w:tr w:rsidR="00727EFF" w:rsidRPr="00875BAC" w:rsidTr="00F64BF8">
        <w:tc>
          <w:tcPr>
            <w:tcW w:w="1811" w:type="dxa"/>
            <w:vMerge w:val="restart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727EFF" w:rsidRPr="00875BAC" w:rsidRDefault="00727EFF" w:rsidP="00F64B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>Sastavnice</w:t>
            </w:r>
          </w:p>
        </w:tc>
        <w:tc>
          <w:tcPr>
            <w:tcW w:w="7234" w:type="dxa"/>
            <w:gridSpan w:val="3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27EFF" w:rsidRPr="00875BAC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>Opisne ocjene</w:t>
            </w:r>
          </w:p>
        </w:tc>
      </w:tr>
      <w:tr w:rsidR="00727EFF" w:rsidRPr="00875BAC" w:rsidTr="00F64BF8">
        <w:tc>
          <w:tcPr>
            <w:tcW w:w="1811" w:type="dxa"/>
            <w:vMerge/>
            <w:tcBorders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27EFF" w:rsidRPr="00875BAC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27EFF" w:rsidRPr="00875BAC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>U RAZVOJU</w:t>
            </w:r>
          </w:p>
        </w:tc>
        <w:tc>
          <w:tcPr>
            <w:tcW w:w="25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27EFF" w:rsidRPr="00875BAC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>ZADOVOLJAVAJUĆE</w:t>
            </w:r>
          </w:p>
        </w:tc>
        <w:tc>
          <w:tcPr>
            <w:tcW w:w="25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27EFF" w:rsidRPr="00875BAC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>UZORNO</w:t>
            </w:r>
          </w:p>
        </w:tc>
      </w:tr>
      <w:tr w:rsidR="00727EFF" w:rsidRPr="00875BAC" w:rsidTr="00F64BF8">
        <w:tc>
          <w:tcPr>
            <w:tcW w:w="18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27EFF" w:rsidRPr="00875BAC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>Oblikovanje pitanja i pretpostavki</w:t>
            </w:r>
          </w:p>
        </w:tc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27EFF" w:rsidRPr="00875BAC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</w:rPr>
              <w:t>Nije u stanju oblikovati pitanje u vezi zadanog problema, ni pretpostavku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5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27EFF" w:rsidRPr="00875BAC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</w:rPr>
              <w:t xml:space="preserve">Oblikuje pitanja u vezi zadanog problema, </w:t>
            </w:r>
            <w:r>
              <w:rPr>
                <w:rFonts w:ascii="Times New Roman" w:eastAsia="Times New Roman" w:hAnsi="Times New Roman" w:cs="Times New Roman"/>
              </w:rPr>
              <w:t>ali treba pomoć kod oblikovanja</w:t>
            </w:r>
            <w:r w:rsidRPr="00875BAC">
              <w:rPr>
                <w:rFonts w:ascii="Times New Roman" w:eastAsia="Times New Roman" w:hAnsi="Times New Roman" w:cs="Times New Roman"/>
              </w:rPr>
              <w:t xml:space="preserve"> pretpostavke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875BA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27EFF" w:rsidRPr="00875BAC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</w:rPr>
              <w:t>Vješto oblikuje pitanja u vezi zadanog problema, a za prepoznavanje istraživačkog pitanja i pretpostavke treba tek malu ili nikakvu pomoć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727EFF" w:rsidRPr="00875BAC" w:rsidTr="00F64BF8">
        <w:tc>
          <w:tcPr>
            <w:tcW w:w="18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27EFF" w:rsidRPr="00875BAC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>Provedba istraživanja</w:t>
            </w:r>
          </w:p>
        </w:tc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27EFF" w:rsidRPr="00875BAC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</w:rPr>
              <w:t>Traži značajniju pomoć za provedbu jednostavnog istraživanja; prikupljanje podataka je nesustavno, netočno ili nepotpuno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5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27EFF" w:rsidRPr="00875BAC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</w:rPr>
              <w:t>Provodi istraživanje uz sustavno vođenje, detaljne upute i pomoć; poda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 w:rsidRPr="00875BAC">
              <w:rPr>
                <w:rFonts w:ascii="Times New Roman" w:eastAsia="Times New Roman" w:hAnsi="Times New Roman" w:cs="Times New Roman"/>
              </w:rPr>
              <w:t>ci su uglavnom kompletni i točni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5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27EFF" w:rsidRPr="00875BAC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</w:rPr>
              <w:t>Provodi istraživanje prema uputama, uz malu ili nikakvu pomoć; poda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 w:rsidRPr="00875BAC">
              <w:rPr>
                <w:rFonts w:ascii="Times New Roman" w:eastAsia="Times New Roman" w:hAnsi="Times New Roman" w:cs="Times New Roman"/>
              </w:rPr>
              <w:t>ci su točni i kompletni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727EFF" w:rsidRPr="00875BAC" w:rsidTr="00F64BF8">
        <w:tc>
          <w:tcPr>
            <w:tcW w:w="18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27EFF" w:rsidRPr="00875BAC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>Analiza i interpretacija podataka</w:t>
            </w:r>
          </w:p>
        </w:tc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27EFF" w:rsidRPr="00875BAC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</w:rPr>
              <w:t>Analiza i interpretacija rezultata istraživanja nisu po</w:t>
            </w:r>
            <w:r>
              <w:rPr>
                <w:rFonts w:ascii="Times New Roman" w:eastAsia="Times New Roman" w:hAnsi="Times New Roman" w:cs="Times New Roman"/>
              </w:rPr>
              <w:t>tkrijepljene</w:t>
            </w:r>
            <w:r w:rsidRPr="00875BAC">
              <w:rPr>
                <w:rFonts w:ascii="Times New Roman" w:eastAsia="Times New Roman" w:hAnsi="Times New Roman" w:cs="Times New Roman"/>
              </w:rPr>
              <w:t xml:space="preserve"> poda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 w:rsidRPr="00875BAC">
              <w:rPr>
                <w:rFonts w:ascii="Times New Roman" w:eastAsia="Times New Roman" w:hAnsi="Times New Roman" w:cs="Times New Roman"/>
              </w:rPr>
              <w:t>cima, zaključak se izvodi vođenjem, uz stalnu pomoć.</w:t>
            </w:r>
          </w:p>
        </w:tc>
        <w:tc>
          <w:tcPr>
            <w:tcW w:w="25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27EFF" w:rsidRPr="00875BAC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</w:rPr>
              <w:t>Analiza i interpretacija su po</w:t>
            </w:r>
            <w:r>
              <w:rPr>
                <w:rFonts w:ascii="Times New Roman" w:eastAsia="Times New Roman" w:hAnsi="Times New Roman" w:cs="Times New Roman"/>
              </w:rPr>
              <w:t>tkrijepljene</w:t>
            </w:r>
            <w:r w:rsidRPr="00875BAC">
              <w:rPr>
                <w:rFonts w:ascii="Times New Roman" w:eastAsia="Times New Roman" w:hAnsi="Times New Roman" w:cs="Times New Roman"/>
              </w:rPr>
              <w:t xml:space="preserve"> poda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 w:rsidRPr="00875BAC">
              <w:rPr>
                <w:rFonts w:ascii="Times New Roman" w:eastAsia="Times New Roman" w:hAnsi="Times New Roman" w:cs="Times New Roman"/>
              </w:rPr>
              <w:t>cima i zaključak se izvodi logično, uz malu pomoć učitelja</w:t>
            </w:r>
            <w:r>
              <w:rPr>
                <w:rFonts w:ascii="Times New Roman" w:eastAsia="Times New Roman" w:hAnsi="Times New Roman" w:cs="Times New Roman"/>
              </w:rPr>
              <w:t>/učiteljice.</w:t>
            </w:r>
          </w:p>
        </w:tc>
        <w:tc>
          <w:tcPr>
            <w:tcW w:w="25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27EFF" w:rsidRPr="00875BAC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</w:rPr>
              <w:t>Analiza i interpretacija su po</w:t>
            </w:r>
            <w:r>
              <w:rPr>
                <w:rFonts w:ascii="Times New Roman" w:eastAsia="Times New Roman" w:hAnsi="Times New Roman" w:cs="Times New Roman"/>
              </w:rPr>
              <w:t>tkrijepljene</w:t>
            </w:r>
            <w:r w:rsidRPr="00875BAC">
              <w:rPr>
                <w:rFonts w:ascii="Times New Roman" w:eastAsia="Times New Roman" w:hAnsi="Times New Roman" w:cs="Times New Roman"/>
              </w:rPr>
              <w:t xml:space="preserve"> poda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 w:rsidRPr="00875BAC">
              <w:rPr>
                <w:rFonts w:ascii="Times New Roman" w:eastAsia="Times New Roman" w:hAnsi="Times New Roman" w:cs="Times New Roman"/>
              </w:rPr>
              <w:t>cima¸ zaključak se jasno oblikuje i logično povezuje s istraživačkim pitanjem i pretpostavkom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875BA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27EFF" w:rsidRPr="00875BAC" w:rsidTr="00F64BF8">
        <w:tc>
          <w:tcPr>
            <w:tcW w:w="18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27EFF" w:rsidRPr="00875BAC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>Komuniciranje i prezentiranje</w:t>
            </w:r>
          </w:p>
        </w:tc>
        <w:tc>
          <w:tcPr>
            <w:tcW w:w="2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27EFF" w:rsidRPr="00875BAC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</w:rPr>
              <w:t>Nije u stanju jasno iz</w:t>
            </w:r>
            <w:r>
              <w:rPr>
                <w:rFonts w:ascii="Times New Roman" w:eastAsia="Times New Roman" w:hAnsi="Times New Roman" w:cs="Times New Roman"/>
              </w:rPr>
              <w:t>nijeti objašnjenja istraživanja.</w:t>
            </w:r>
            <w:r w:rsidRPr="00875BA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27EFF" w:rsidRPr="00875BAC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</w:rPr>
              <w:t>Jasno komunicira objašnjenja uz nekoliko potpitanja i vođenje pri izradi izvješća; rezultati su uglavnom jasno objašnjeni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5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27EFF" w:rsidRPr="00875BAC" w:rsidRDefault="00727EFF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</w:rPr>
              <w:t>Jasno komunicira objašnjenja istraživanja te prema uputama samostalno izrađuje izvješće o istraživanju (usmeno, pisano, PP prezentacija). Rezultati su jasno objašnjeni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</w:tbl>
    <w:p w:rsidR="000210F5" w:rsidRDefault="00727EFF">
      <w:r w:rsidRPr="00875BAC">
        <w:rPr>
          <w:rFonts w:ascii="Times New Roman" w:eastAsia="Times New Roman" w:hAnsi="Times New Roman" w:cs="Times New Roman"/>
          <w:color w:val="000000"/>
        </w:rPr>
        <w:br w:type="page"/>
      </w:r>
    </w:p>
    <w:sectPr w:rsidR="000210F5" w:rsidSect="00843C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Fira Sans">
    <w:altName w:val="Arial"/>
    <w:panose1 w:val="00000000000000000000"/>
    <w:charset w:val="EE"/>
    <w:family w:val="swiss"/>
    <w:notTrueType/>
    <w:pitch w:val="default"/>
    <w:sig w:usb0="00000003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53E7A"/>
    <w:multiLevelType w:val="hybridMultilevel"/>
    <w:tmpl w:val="408A692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2E5100"/>
    <w:multiLevelType w:val="multilevel"/>
    <w:tmpl w:val="6F8254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9D01EEE"/>
    <w:multiLevelType w:val="multilevel"/>
    <w:tmpl w:val="6A3C200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00D68"/>
    <w:multiLevelType w:val="hybridMultilevel"/>
    <w:tmpl w:val="16BA449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4F04DC"/>
    <w:multiLevelType w:val="multilevel"/>
    <w:tmpl w:val="4D6C8E8A"/>
    <w:lvl w:ilvl="0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DD40676"/>
    <w:multiLevelType w:val="multilevel"/>
    <w:tmpl w:val="166460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3221568B"/>
    <w:multiLevelType w:val="multilevel"/>
    <w:tmpl w:val="D5BC4548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393A27C2"/>
    <w:multiLevelType w:val="multilevel"/>
    <w:tmpl w:val="3328FD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F819F3"/>
    <w:multiLevelType w:val="multilevel"/>
    <w:tmpl w:val="BADAEE80"/>
    <w:lvl w:ilvl="0">
      <w:start w:val="1"/>
      <w:numFmt w:val="decimal"/>
      <w:lvlText w:val="%1."/>
      <w:lvlJc w:val="left"/>
      <w:pPr>
        <w:ind w:left="644" w:hanging="359"/>
      </w:pPr>
      <w:rPr>
        <w:i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5132CA3"/>
    <w:multiLevelType w:val="hybridMultilevel"/>
    <w:tmpl w:val="2550BD66"/>
    <w:lvl w:ilvl="0" w:tplc="519884E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5F2D08"/>
    <w:multiLevelType w:val="multilevel"/>
    <w:tmpl w:val="9C6EAB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4A9E6610"/>
    <w:multiLevelType w:val="multilevel"/>
    <w:tmpl w:val="2D742388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64C525F6"/>
    <w:multiLevelType w:val="hybridMultilevel"/>
    <w:tmpl w:val="1846774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015002"/>
    <w:multiLevelType w:val="multilevel"/>
    <w:tmpl w:val="65ECA9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71186A32"/>
    <w:multiLevelType w:val="hybridMultilevel"/>
    <w:tmpl w:val="9434042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45C4A91"/>
    <w:multiLevelType w:val="multilevel"/>
    <w:tmpl w:val="6D76C7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0E4F93"/>
    <w:multiLevelType w:val="multilevel"/>
    <w:tmpl w:val="E4261B7A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7AA0222A"/>
    <w:multiLevelType w:val="multilevel"/>
    <w:tmpl w:val="D5BC4548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7AC47131"/>
    <w:multiLevelType w:val="multilevel"/>
    <w:tmpl w:val="52A03C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3"/>
  </w:num>
  <w:num w:numId="9">
    <w:abstractNumId w:val="1"/>
  </w:num>
  <w:num w:numId="10">
    <w:abstractNumId w:val="7"/>
  </w:num>
  <w:num w:numId="11">
    <w:abstractNumId w:val="8"/>
  </w:num>
  <w:num w:numId="12">
    <w:abstractNumId w:val="5"/>
  </w:num>
  <w:num w:numId="13">
    <w:abstractNumId w:val="16"/>
  </w:num>
  <w:num w:numId="14">
    <w:abstractNumId w:val="17"/>
  </w:num>
  <w:num w:numId="15">
    <w:abstractNumId w:val="6"/>
  </w:num>
  <w:num w:numId="16">
    <w:abstractNumId w:val="2"/>
  </w:num>
  <w:num w:numId="17">
    <w:abstractNumId w:val="3"/>
  </w:num>
  <w:num w:numId="18">
    <w:abstractNumId w:val="9"/>
  </w:num>
  <w:num w:numId="19">
    <w:abstractNumId w:val="10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27EFF"/>
    <w:rsid w:val="00727EFF"/>
    <w:rsid w:val="00843C1C"/>
    <w:rsid w:val="00D77B78"/>
    <w:rsid w:val="00E43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EFF"/>
    <w:pPr>
      <w:spacing w:after="160" w:line="259" w:lineRule="auto"/>
    </w:pPr>
    <w:rPr>
      <w:rFonts w:ascii="Calibri" w:eastAsia="Calibri" w:hAnsi="Calibri" w:cs="Calibri"/>
      <w:lang w:eastAsia="hr-HR"/>
    </w:rPr>
  </w:style>
  <w:style w:type="paragraph" w:styleId="Heading1">
    <w:name w:val="heading 1"/>
    <w:basedOn w:val="Normal1"/>
    <w:next w:val="Normal1"/>
    <w:link w:val="Heading1Char"/>
    <w:rsid w:val="00727EF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link w:val="Heading2Char"/>
    <w:rsid w:val="00727EF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link w:val="Heading3Char"/>
    <w:rsid w:val="00727EF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link w:val="Heading4Char"/>
    <w:rsid w:val="00727EF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link w:val="Heading5Char"/>
    <w:rsid w:val="00727EFF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link w:val="Heading6Char"/>
    <w:rsid w:val="00727EF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27EFF"/>
    <w:rPr>
      <w:rFonts w:ascii="Calibri" w:eastAsia="Calibri" w:hAnsi="Calibri" w:cs="Calibri"/>
      <w:b/>
      <w:sz w:val="48"/>
      <w:szCs w:val="48"/>
      <w:lang w:eastAsia="hr-HR"/>
    </w:rPr>
  </w:style>
  <w:style w:type="character" w:customStyle="1" w:styleId="Heading2Char">
    <w:name w:val="Heading 2 Char"/>
    <w:basedOn w:val="DefaultParagraphFont"/>
    <w:link w:val="Heading2"/>
    <w:rsid w:val="00727EFF"/>
    <w:rPr>
      <w:rFonts w:ascii="Calibri" w:eastAsia="Calibri" w:hAnsi="Calibri" w:cs="Calibri"/>
      <w:b/>
      <w:sz w:val="36"/>
      <w:szCs w:val="36"/>
      <w:lang w:eastAsia="hr-HR"/>
    </w:rPr>
  </w:style>
  <w:style w:type="character" w:customStyle="1" w:styleId="Heading3Char">
    <w:name w:val="Heading 3 Char"/>
    <w:basedOn w:val="DefaultParagraphFont"/>
    <w:link w:val="Heading3"/>
    <w:rsid w:val="00727EFF"/>
    <w:rPr>
      <w:rFonts w:ascii="Calibri" w:eastAsia="Calibri" w:hAnsi="Calibri" w:cs="Calibri"/>
      <w:b/>
      <w:sz w:val="28"/>
      <w:szCs w:val="28"/>
      <w:lang w:eastAsia="hr-HR"/>
    </w:rPr>
  </w:style>
  <w:style w:type="character" w:customStyle="1" w:styleId="Heading4Char">
    <w:name w:val="Heading 4 Char"/>
    <w:basedOn w:val="DefaultParagraphFont"/>
    <w:link w:val="Heading4"/>
    <w:rsid w:val="00727EFF"/>
    <w:rPr>
      <w:rFonts w:ascii="Calibri" w:eastAsia="Calibri" w:hAnsi="Calibri" w:cs="Calibri"/>
      <w:b/>
      <w:sz w:val="24"/>
      <w:szCs w:val="24"/>
      <w:lang w:eastAsia="hr-HR"/>
    </w:rPr>
  </w:style>
  <w:style w:type="character" w:customStyle="1" w:styleId="Heading5Char">
    <w:name w:val="Heading 5 Char"/>
    <w:basedOn w:val="DefaultParagraphFont"/>
    <w:link w:val="Heading5"/>
    <w:rsid w:val="00727EFF"/>
    <w:rPr>
      <w:rFonts w:ascii="Calibri" w:eastAsia="Calibri" w:hAnsi="Calibri" w:cs="Calibri"/>
      <w:b/>
      <w:lang w:eastAsia="hr-HR"/>
    </w:rPr>
  </w:style>
  <w:style w:type="character" w:customStyle="1" w:styleId="Heading6Char">
    <w:name w:val="Heading 6 Char"/>
    <w:basedOn w:val="DefaultParagraphFont"/>
    <w:link w:val="Heading6"/>
    <w:rsid w:val="00727EFF"/>
    <w:rPr>
      <w:rFonts w:ascii="Calibri" w:eastAsia="Calibri" w:hAnsi="Calibri" w:cs="Calibri"/>
      <w:b/>
      <w:sz w:val="20"/>
      <w:szCs w:val="20"/>
      <w:lang w:eastAsia="hr-HR"/>
    </w:rPr>
  </w:style>
  <w:style w:type="paragraph" w:customStyle="1" w:styleId="Normal1">
    <w:name w:val="Normal1"/>
    <w:rsid w:val="00727EFF"/>
    <w:pPr>
      <w:spacing w:after="160" w:line="259" w:lineRule="auto"/>
    </w:pPr>
    <w:rPr>
      <w:rFonts w:ascii="Calibri" w:eastAsia="Calibri" w:hAnsi="Calibri" w:cs="Calibri"/>
      <w:lang w:eastAsia="hr-HR"/>
    </w:rPr>
  </w:style>
  <w:style w:type="paragraph" w:styleId="ListParagraph">
    <w:name w:val="List Paragraph"/>
    <w:basedOn w:val="Normal"/>
    <w:uiPriority w:val="34"/>
    <w:qFormat/>
    <w:rsid w:val="00727E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EFF"/>
    <w:rPr>
      <w:rFonts w:ascii="Tahoma" w:eastAsia="Calibri" w:hAnsi="Tahoma" w:cs="Tahoma"/>
      <w:sz w:val="16"/>
      <w:szCs w:val="16"/>
      <w:lang w:eastAsia="hr-HR"/>
    </w:rPr>
  </w:style>
  <w:style w:type="table" w:styleId="TableGrid">
    <w:name w:val="Table Grid"/>
    <w:basedOn w:val="TableNormal"/>
    <w:uiPriority w:val="59"/>
    <w:rsid w:val="00727E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27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27EFF"/>
    <w:rPr>
      <w:b/>
      <w:bCs/>
    </w:rPr>
  </w:style>
  <w:style w:type="character" w:customStyle="1" w:styleId="eop">
    <w:name w:val="eop"/>
    <w:basedOn w:val="DefaultParagraphFont"/>
    <w:rsid w:val="00727EFF"/>
  </w:style>
  <w:style w:type="character" w:customStyle="1" w:styleId="normaltextrun">
    <w:name w:val="normaltextrun"/>
    <w:basedOn w:val="DefaultParagraphFont"/>
    <w:rsid w:val="00727EFF"/>
  </w:style>
  <w:style w:type="character" w:styleId="Hyperlink">
    <w:name w:val="Hyperlink"/>
    <w:basedOn w:val="DefaultParagraphFont"/>
    <w:uiPriority w:val="99"/>
    <w:unhideWhenUsed/>
    <w:rsid w:val="00727EFF"/>
    <w:rPr>
      <w:color w:val="0000FF" w:themeColor="hyperlink"/>
      <w:u w:val="single"/>
    </w:rPr>
  </w:style>
  <w:style w:type="paragraph" w:styleId="Title">
    <w:name w:val="Title"/>
    <w:basedOn w:val="Normal1"/>
    <w:next w:val="Normal1"/>
    <w:link w:val="TitleChar"/>
    <w:rsid w:val="00727EFF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727EFF"/>
    <w:rPr>
      <w:rFonts w:ascii="Calibri" w:eastAsia="Calibri" w:hAnsi="Calibri" w:cs="Calibri"/>
      <w:b/>
      <w:sz w:val="72"/>
      <w:szCs w:val="72"/>
      <w:lang w:eastAsia="hr-HR"/>
    </w:rPr>
  </w:style>
  <w:style w:type="paragraph" w:styleId="Subtitle">
    <w:name w:val="Subtitle"/>
    <w:basedOn w:val="Normal"/>
    <w:next w:val="Normal"/>
    <w:link w:val="SubtitleChar"/>
    <w:rsid w:val="00727EFF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727EFF"/>
    <w:rPr>
      <w:rFonts w:ascii="Georgia" w:eastAsia="Georgia" w:hAnsi="Georgia" w:cs="Georgia"/>
      <w:i/>
      <w:color w:val="666666"/>
      <w:sz w:val="48"/>
      <w:szCs w:val="48"/>
      <w:lang w:eastAsia="hr-HR"/>
    </w:rPr>
  </w:style>
  <w:style w:type="paragraph" w:customStyle="1" w:styleId="Default">
    <w:name w:val="Default"/>
    <w:rsid w:val="00727EFF"/>
    <w:pPr>
      <w:autoSpaceDE w:val="0"/>
      <w:autoSpaceDN w:val="0"/>
      <w:adjustRightInd w:val="0"/>
      <w:spacing w:after="0" w:line="240" w:lineRule="auto"/>
    </w:pPr>
    <w:rPr>
      <w:rFonts w:ascii="Fira Sans" w:eastAsia="Calibri" w:hAnsi="Fira Sans" w:cs="Fira Sans"/>
      <w:color w:val="000000"/>
      <w:sz w:val="24"/>
      <w:szCs w:val="24"/>
      <w:lang w:eastAsia="hr-HR"/>
    </w:rPr>
  </w:style>
  <w:style w:type="paragraph" w:customStyle="1" w:styleId="paragraph">
    <w:name w:val="paragraph"/>
    <w:basedOn w:val="Normal"/>
    <w:rsid w:val="00727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7E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7EFF"/>
    <w:rPr>
      <w:rFonts w:ascii="Calibri" w:eastAsia="Calibri" w:hAnsi="Calibri" w:cs="Calibri"/>
      <w:sz w:val="20"/>
      <w:szCs w:val="20"/>
      <w:lang w:eastAsia="hr-H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7EFF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7EFF"/>
    <w:rPr>
      <w:b/>
      <w:bCs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rsid w:val="00727EFF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27EFF"/>
    <w:rPr>
      <w:rFonts w:ascii="Calibri" w:eastAsia="Calibri" w:hAnsi="Calibri" w:cs="Calibri"/>
      <w:lang w:eastAsia="hr-HR"/>
    </w:rPr>
  </w:style>
  <w:style w:type="paragraph" w:styleId="Header">
    <w:name w:val="header"/>
    <w:basedOn w:val="Normal"/>
    <w:link w:val="HeaderChar"/>
    <w:uiPriority w:val="99"/>
    <w:semiHidden/>
    <w:unhideWhenUsed/>
    <w:rsid w:val="00727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727EFF"/>
    <w:rPr>
      <w:rFonts w:ascii="Calibri" w:eastAsia="Calibri" w:hAnsi="Calibri" w:cs="Calibri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727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EFF"/>
    <w:rPr>
      <w:rFonts w:ascii="Calibri" w:eastAsia="Calibri" w:hAnsi="Calibri" w:cs="Calibri"/>
      <w:lang w:eastAsia="hr-HR"/>
    </w:rPr>
  </w:style>
  <w:style w:type="paragraph" w:customStyle="1" w:styleId="t-8">
    <w:name w:val="t-8"/>
    <w:basedOn w:val="Normal"/>
    <w:rsid w:val="00727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27EFF"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27EF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://en.linoit.com/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://bit.ly/2Nl8LX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3770</Words>
  <Characters>21490</Characters>
  <Application>Microsoft Office Word</Application>
  <DocSecurity>0</DocSecurity>
  <Lines>179</Lines>
  <Paragraphs>50</Paragraphs>
  <ScaleCrop>false</ScaleCrop>
  <Company/>
  <LinksUpToDate>false</LinksUpToDate>
  <CharactersWithSpaces>25210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sk-mpovalec</dc:creator>
  <cp:lastModifiedBy>sk-mpovalec</cp:lastModifiedBy>
  <cp:revision>1</cp:revision>
  <dcterms:created xsi:type="dcterms:W3CDTF">2020-08-12T06:29:00Z</dcterms:created>
  <dcterms:modified xsi:type="dcterms:W3CDTF">2020-08-12T06:29:00Z</dcterms:modified>
</cp:coreProperties>
</file>